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DE4B" w14:textId="77777777" w:rsidR="005B3CC4" w:rsidRPr="00615D1F" w:rsidRDefault="005B3CC4" w:rsidP="005B3CC4">
      <w:pPr>
        <w:pStyle w:val="Heading2"/>
      </w:pPr>
      <w:bookmarkStart w:id="0" w:name="_Toc381876608"/>
      <w:r w:rsidRPr="00615D1F">
        <w:t>Family Forum Handbook</w:t>
      </w:r>
      <w:bookmarkEnd w:id="0"/>
    </w:p>
    <w:p w14:paraId="0A6FA3C3" w14:textId="77777777" w:rsidR="005B3CC4" w:rsidRPr="005278D9" w:rsidRDefault="005B3CC4" w:rsidP="005B3CC4">
      <w:pPr>
        <w:ind w:right="1440"/>
        <w:rPr>
          <w:rFonts w:asciiTheme="minorHAnsi" w:hAnsiTheme="minorHAnsi"/>
        </w:rPr>
      </w:pPr>
    </w:p>
    <w:p w14:paraId="77EA3260" w14:textId="77777777" w:rsidR="005B3CC4" w:rsidRPr="005B3CC4" w:rsidRDefault="005B3CC4" w:rsidP="005B3CC4">
      <w:pPr>
        <w:pStyle w:val="Heading3"/>
        <w:rPr>
          <w:rFonts w:ascii="Arial" w:hAnsi="Arial" w:cs="Arial"/>
          <w:b/>
          <w:bCs/>
          <w:color w:val="000000" w:themeColor="text1"/>
          <w:sz w:val="28"/>
          <w:szCs w:val="28"/>
        </w:rPr>
      </w:pPr>
      <w:bookmarkStart w:id="1" w:name="_Toc381876609"/>
      <w:r w:rsidRPr="005B3CC4">
        <w:rPr>
          <w:rFonts w:ascii="Arial" w:hAnsi="Arial" w:cs="Arial"/>
          <w:b/>
          <w:bCs/>
          <w:color w:val="000000" w:themeColor="text1"/>
          <w:sz w:val="28"/>
          <w:szCs w:val="28"/>
        </w:rPr>
        <w:t>Name</w:t>
      </w:r>
      <w:bookmarkEnd w:id="1"/>
    </w:p>
    <w:p w14:paraId="6E9B721A" w14:textId="77777777" w:rsidR="005B3CC4" w:rsidRPr="005278D9" w:rsidRDefault="005B3CC4" w:rsidP="005B3CC4">
      <w:pPr>
        <w:pStyle w:val="BlockText"/>
        <w:rPr>
          <w:rFonts w:asciiTheme="minorHAnsi" w:hAnsiTheme="minorHAnsi"/>
          <w:sz w:val="24"/>
          <w:szCs w:val="24"/>
        </w:rPr>
      </w:pPr>
      <w:r w:rsidRPr="005278D9">
        <w:rPr>
          <w:rFonts w:asciiTheme="minorHAnsi" w:hAnsiTheme="minorHAnsi"/>
          <w:sz w:val="24"/>
          <w:szCs w:val="24"/>
        </w:rPr>
        <w:t>The</w:t>
      </w:r>
      <w:r>
        <w:rPr>
          <w:rFonts w:asciiTheme="minorHAnsi" w:hAnsiTheme="minorHAnsi"/>
          <w:sz w:val="24"/>
          <w:szCs w:val="24"/>
        </w:rPr>
        <w:t xml:space="preserve"> organization consisting of the</w:t>
      </w:r>
      <w:r w:rsidRPr="005278D9">
        <w:rPr>
          <w:rFonts w:asciiTheme="minorHAnsi" w:hAnsiTheme="minorHAnsi"/>
          <w:sz w:val="24"/>
          <w:szCs w:val="24"/>
        </w:rPr>
        <w:t xml:space="preserve"> shareholders and spouses will be called the </w:t>
      </w:r>
      <w:r>
        <w:rPr>
          <w:rFonts w:asciiTheme="minorHAnsi" w:hAnsiTheme="minorHAnsi"/>
          <w:sz w:val="24"/>
          <w:szCs w:val="24"/>
        </w:rPr>
        <w:t>“</w:t>
      </w:r>
      <w:r w:rsidRPr="005278D9">
        <w:rPr>
          <w:rFonts w:asciiTheme="minorHAnsi" w:hAnsiTheme="minorHAnsi"/>
          <w:sz w:val="24"/>
          <w:szCs w:val="24"/>
        </w:rPr>
        <w:t>Family Forum</w:t>
      </w:r>
      <w:r>
        <w:rPr>
          <w:rFonts w:asciiTheme="minorHAnsi" w:hAnsiTheme="minorHAnsi"/>
          <w:sz w:val="24"/>
          <w:szCs w:val="24"/>
        </w:rPr>
        <w:t>.”</w:t>
      </w:r>
    </w:p>
    <w:p w14:paraId="5C753891" w14:textId="77777777" w:rsidR="005B3CC4" w:rsidRPr="005278D9" w:rsidRDefault="005B3CC4" w:rsidP="005B3CC4">
      <w:pPr>
        <w:pStyle w:val="BlockText"/>
        <w:rPr>
          <w:rFonts w:asciiTheme="minorHAnsi" w:hAnsiTheme="minorHAnsi"/>
          <w:sz w:val="24"/>
          <w:szCs w:val="24"/>
        </w:rPr>
      </w:pPr>
    </w:p>
    <w:p w14:paraId="18080CE3" w14:textId="77777777" w:rsidR="005B3CC4" w:rsidRDefault="005B3CC4" w:rsidP="005B3CC4">
      <w:pPr>
        <w:pStyle w:val="BlockText"/>
        <w:rPr>
          <w:rFonts w:asciiTheme="minorHAnsi" w:hAnsiTheme="minorHAnsi"/>
          <w:sz w:val="24"/>
          <w:szCs w:val="24"/>
        </w:rPr>
      </w:pPr>
      <w:r w:rsidRPr="005278D9">
        <w:rPr>
          <w:rFonts w:asciiTheme="minorHAnsi" w:hAnsiTheme="minorHAnsi"/>
          <w:sz w:val="24"/>
          <w:szCs w:val="24"/>
        </w:rPr>
        <w:t>The organization consisting of family members and spouses will be called the “Family Assembly</w:t>
      </w:r>
      <w:r>
        <w:rPr>
          <w:rFonts w:asciiTheme="minorHAnsi" w:hAnsiTheme="minorHAnsi"/>
          <w:sz w:val="24"/>
          <w:szCs w:val="24"/>
        </w:rPr>
        <w:t>.”</w:t>
      </w:r>
    </w:p>
    <w:p w14:paraId="07E31DC3" w14:textId="77777777" w:rsidR="005B3CC4" w:rsidRPr="004253B0" w:rsidRDefault="005B3CC4" w:rsidP="005B3CC4">
      <w:pPr>
        <w:pStyle w:val="BlockText"/>
        <w:rPr>
          <w:rFonts w:asciiTheme="minorHAnsi" w:hAnsiTheme="minorHAnsi"/>
          <w:sz w:val="24"/>
          <w:szCs w:val="24"/>
        </w:rPr>
      </w:pPr>
    </w:p>
    <w:p w14:paraId="2EF96548" w14:textId="77777777" w:rsidR="005B3CC4" w:rsidRPr="005B3CC4" w:rsidRDefault="005B3CC4" w:rsidP="005B3CC4">
      <w:pPr>
        <w:pStyle w:val="Heading3"/>
        <w:rPr>
          <w:rFonts w:ascii="Arial" w:hAnsi="Arial" w:cs="Arial"/>
          <w:b/>
          <w:bCs/>
          <w:color w:val="000000" w:themeColor="text1"/>
          <w:sz w:val="28"/>
          <w:szCs w:val="28"/>
        </w:rPr>
      </w:pPr>
      <w:r w:rsidRPr="005B3CC4">
        <w:rPr>
          <w:rFonts w:ascii="Arial" w:hAnsi="Arial" w:cs="Arial"/>
          <w:b/>
          <w:bCs/>
          <w:color w:val="000000" w:themeColor="text1"/>
          <w:sz w:val="28"/>
          <w:szCs w:val="28"/>
        </w:rPr>
        <w:t xml:space="preserve"> </w:t>
      </w:r>
      <w:bookmarkStart w:id="2" w:name="_Toc381876610"/>
      <w:r w:rsidRPr="005B3CC4">
        <w:rPr>
          <w:rFonts w:ascii="Arial" w:hAnsi="Arial" w:cs="Arial"/>
          <w:b/>
          <w:bCs/>
          <w:color w:val="000000" w:themeColor="text1"/>
          <w:sz w:val="28"/>
          <w:szCs w:val="28"/>
        </w:rPr>
        <w:t>Mission Statement</w:t>
      </w:r>
      <w:bookmarkEnd w:id="2"/>
    </w:p>
    <w:p w14:paraId="30AF51C6" w14:textId="77777777" w:rsidR="005B3CC4" w:rsidRPr="005278D9" w:rsidRDefault="005B3CC4" w:rsidP="005B3CC4">
      <w:pPr>
        <w:pStyle w:val="BlockText"/>
        <w:tabs>
          <w:tab w:val="clear" w:pos="720"/>
          <w:tab w:val="left" w:pos="1440"/>
        </w:tabs>
        <w:rPr>
          <w:rFonts w:asciiTheme="minorHAnsi" w:hAnsiTheme="minorHAnsi"/>
          <w:sz w:val="24"/>
          <w:szCs w:val="24"/>
        </w:rPr>
      </w:pPr>
      <w:r w:rsidRPr="005278D9">
        <w:rPr>
          <w:rFonts w:asciiTheme="minorHAnsi" w:hAnsiTheme="minorHAnsi"/>
          <w:sz w:val="24"/>
          <w:szCs w:val="24"/>
        </w:rPr>
        <w:t>The Mission Statement for the Family Forum is:</w:t>
      </w:r>
    </w:p>
    <w:p w14:paraId="50E0F1DE" w14:textId="77777777" w:rsidR="005B3CC4" w:rsidRPr="005278D9" w:rsidRDefault="005B3CC4" w:rsidP="005B3CC4">
      <w:pPr>
        <w:tabs>
          <w:tab w:val="left" w:pos="1440"/>
        </w:tabs>
        <w:ind w:left="720" w:right="1440"/>
        <w:rPr>
          <w:rFonts w:asciiTheme="minorHAnsi" w:hAnsiTheme="minorHAnsi"/>
        </w:rPr>
      </w:pPr>
    </w:p>
    <w:p w14:paraId="60ABC2CA" w14:textId="77777777" w:rsidR="005B3CC4" w:rsidRPr="005278D9" w:rsidRDefault="005B3CC4" w:rsidP="005B3CC4">
      <w:pPr>
        <w:tabs>
          <w:tab w:val="left" w:pos="1440"/>
        </w:tabs>
        <w:ind w:left="720" w:right="1440"/>
        <w:rPr>
          <w:rFonts w:asciiTheme="minorHAnsi" w:hAnsiTheme="minorHAnsi"/>
        </w:rPr>
      </w:pPr>
      <w:r w:rsidRPr="005278D9">
        <w:rPr>
          <w:rFonts w:asciiTheme="minorHAnsi" w:hAnsiTheme="minorHAnsi"/>
          <w:i/>
        </w:rPr>
        <w:t xml:space="preserve">“To discuss business/ownership/family issues and concerns and to </w:t>
      </w:r>
      <w:proofErr w:type="gramStart"/>
      <w:r w:rsidRPr="005278D9">
        <w:rPr>
          <w:rFonts w:asciiTheme="minorHAnsi" w:hAnsiTheme="minorHAnsi"/>
          <w:i/>
        </w:rPr>
        <w:t>insure</w:t>
      </w:r>
      <w:proofErr w:type="gramEnd"/>
      <w:r w:rsidRPr="005278D9">
        <w:rPr>
          <w:rFonts w:asciiTheme="minorHAnsi" w:hAnsiTheme="minorHAnsi"/>
          <w:i/>
        </w:rPr>
        <w:t xml:space="preserve"> that Family traditions, values, and goals are consistently maintained and enhanced in all Family enterprises.”</w:t>
      </w:r>
    </w:p>
    <w:p w14:paraId="385CA3DD" w14:textId="77777777" w:rsidR="005B3CC4" w:rsidRPr="005278D9" w:rsidRDefault="005B3CC4" w:rsidP="005B3CC4">
      <w:pPr>
        <w:ind w:right="1440"/>
        <w:rPr>
          <w:rFonts w:asciiTheme="minorHAnsi" w:hAnsiTheme="minorHAnsi"/>
          <w:b/>
        </w:rPr>
      </w:pPr>
    </w:p>
    <w:p w14:paraId="55071F03" w14:textId="77777777" w:rsidR="005B3CC4" w:rsidRPr="005B3CC4" w:rsidRDefault="005B3CC4" w:rsidP="005B3CC4">
      <w:pPr>
        <w:pStyle w:val="Heading3"/>
        <w:rPr>
          <w:rFonts w:ascii="Arial" w:hAnsi="Arial" w:cs="Arial"/>
          <w:b/>
          <w:bCs/>
          <w:color w:val="000000" w:themeColor="text1"/>
          <w:sz w:val="28"/>
          <w:szCs w:val="28"/>
        </w:rPr>
      </w:pPr>
      <w:bookmarkStart w:id="3" w:name="_Toc381876611"/>
      <w:r w:rsidRPr="005B3CC4">
        <w:rPr>
          <w:rFonts w:ascii="Arial" w:hAnsi="Arial" w:cs="Arial"/>
          <w:b/>
          <w:bCs/>
          <w:color w:val="000000" w:themeColor="text1"/>
          <w:sz w:val="28"/>
          <w:szCs w:val="28"/>
        </w:rPr>
        <w:t>Meeting Schedule</w:t>
      </w:r>
      <w:bookmarkEnd w:id="3"/>
    </w:p>
    <w:p w14:paraId="0D3DAC1B" w14:textId="77777777" w:rsidR="005B3CC4" w:rsidRPr="005278D9" w:rsidRDefault="005B3CC4" w:rsidP="005B3CC4">
      <w:pPr>
        <w:ind w:left="720" w:right="1440"/>
        <w:rPr>
          <w:rFonts w:asciiTheme="minorHAnsi" w:hAnsiTheme="minorHAnsi"/>
        </w:rPr>
      </w:pPr>
      <w:r w:rsidRPr="005278D9">
        <w:rPr>
          <w:rFonts w:asciiTheme="minorHAnsi" w:hAnsiTheme="minorHAnsi"/>
        </w:rPr>
        <w:t>The Family Forum will meet a minimum of once each calendar year.  One meeting will take place at the same time as the Shareholder’s Annual Meeting (presently set in July)</w:t>
      </w:r>
      <w:r w:rsidRPr="00703E3B">
        <w:rPr>
          <w:rFonts w:asciiTheme="minorHAnsi" w:hAnsiTheme="minorHAnsi"/>
        </w:rPr>
        <w:t>.</w:t>
      </w:r>
      <w:r w:rsidRPr="005278D9">
        <w:rPr>
          <w:rFonts w:asciiTheme="minorHAnsi" w:hAnsiTheme="minorHAnsi"/>
          <w:color w:val="FF0000"/>
        </w:rPr>
        <w:t xml:space="preserve"> </w:t>
      </w:r>
      <w:r w:rsidRPr="005278D9">
        <w:rPr>
          <w:rFonts w:asciiTheme="minorHAnsi" w:hAnsiTheme="minorHAnsi"/>
        </w:rPr>
        <w:t>Other meetings will be scheduled on an as-needed basis.</w:t>
      </w:r>
    </w:p>
    <w:p w14:paraId="12003E82" w14:textId="77777777" w:rsidR="005B3CC4" w:rsidRPr="005278D9" w:rsidRDefault="005B3CC4" w:rsidP="005B3CC4">
      <w:pPr>
        <w:ind w:left="720" w:right="1440"/>
        <w:rPr>
          <w:rFonts w:asciiTheme="minorHAnsi" w:hAnsiTheme="minorHAnsi"/>
        </w:rPr>
      </w:pPr>
    </w:p>
    <w:p w14:paraId="2E6ACBA2" w14:textId="77777777" w:rsidR="005B3CC4" w:rsidRPr="005B3CC4" w:rsidRDefault="005B3CC4" w:rsidP="005B3CC4">
      <w:pPr>
        <w:pStyle w:val="Heading3"/>
        <w:rPr>
          <w:rFonts w:ascii="Arial" w:hAnsi="Arial" w:cs="Arial"/>
          <w:b/>
          <w:bCs/>
          <w:color w:val="000000" w:themeColor="text1"/>
          <w:sz w:val="28"/>
          <w:szCs w:val="28"/>
        </w:rPr>
      </w:pPr>
      <w:bookmarkStart w:id="4" w:name="_Toc381876612"/>
      <w:r w:rsidRPr="005B3CC4">
        <w:rPr>
          <w:rFonts w:ascii="Arial" w:hAnsi="Arial" w:cs="Arial"/>
          <w:b/>
          <w:bCs/>
          <w:color w:val="000000" w:themeColor="text1"/>
          <w:sz w:val="28"/>
          <w:szCs w:val="28"/>
        </w:rPr>
        <w:t>Membership and Attendance</w:t>
      </w:r>
      <w:bookmarkEnd w:id="4"/>
    </w:p>
    <w:p w14:paraId="5212C77D" w14:textId="77777777" w:rsidR="005B3CC4" w:rsidRPr="005278D9" w:rsidRDefault="005B3CC4" w:rsidP="005B3CC4">
      <w:pPr>
        <w:tabs>
          <w:tab w:val="left" w:pos="1440"/>
        </w:tabs>
        <w:ind w:left="720" w:right="1440"/>
        <w:rPr>
          <w:rFonts w:asciiTheme="minorHAnsi" w:hAnsiTheme="minorHAnsi"/>
        </w:rPr>
      </w:pPr>
      <w:r w:rsidRPr="005278D9">
        <w:rPr>
          <w:rFonts w:asciiTheme="minorHAnsi" w:hAnsiTheme="minorHAnsi"/>
        </w:rPr>
        <w:t>4.1</w:t>
      </w:r>
      <w:r w:rsidRPr="005278D9">
        <w:rPr>
          <w:rFonts w:asciiTheme="minorHAnsi" w:hAnsiTheme="minorHAnsi"/>
        </w:rPr>
        <w:tab/>
        <w:t>Membership</w:t>
      </w:r>
    </w:p>
    <w:p w14:paraId="357BE4BF" w14:textId="77777777" w:rsidR="005B3CC4" w:rsidRPr="005278D9" w:rsidRDefault="005B3CC4" w:rsidP="005B3CC4">
      <w:pPr>
        <w:ind w:left="720" w:right="1440"/>
        <w:rPr>
          <w:rFonts w:asciiTheme="minorHAnsi" w:hAnsiTheme="minorHAnsi"/>
        </w:rPr>
      </w:pPr>
      <w:r w:rsidRPr="005278D9">
        <w:rPr>
          <w:rFonts w:asciiTheme="minorHAnsi" w:hAnsiTheme="minorHAnsi"/>
        </w:rPr>
        <w:t xml:space="preserve">The membership of the Family Forum will consist of </w:t>
      </w:r>
      <w:r>
        <w:rPr>
          <w:rFonts w:asciiTheme="minorHAnsi" w:hAnsiTheme="minorHAnsi"/>
        </w:rPr>
        <w:t xml:space="preserve">XXXX </w:t>
      </w:r>
      <w:r w:rsidRPr="005278D9">
        <w:rPr>
          <w:rFonts w:asciiTheme="minorHAnsi" w:hAnsiTheme="minorHAnsi"/>
        </w:rPr>
        <w:t>and the direct descendants of</w:t>
      </w:r>
      <w:r>
        <w:rPr>
          <w:rFonts w:asciiTheme="minorHAnsi" w:hAnsiTheme="minorHAnsi"/>
        </w:rPr>
        <w:t xml:space="preserve"> XXXX</w:t>
      </w:r>
      <w:r w:rsidRPr="005278D9">
        <w:rPr>
          <w:rFonts w:asciiTheme="minorHAnsi" w:hAnsiTheme="minorHAnsi"/>
        </w:rPr>
        <w:t xml:space="preserve"> and</w:t>
      </w:r>
      <w:r>
        <w:rPr>
          <w:rFonts w:asciiTheme="minorHAnsi" w:hAnsiTheme="minorHAnsi"/>
        </w:rPr>
        <w:t xml:space="preserve"> XXXX.</w:t>
      </w:r>
      <w:r w:rsidRPr="005278D9">
        <w:rPr>
          <w:rFonts w:asciiTheme="minorHAnsi" w:hAnsiTheme="minorHAnsi"/>
        </w:rPr>
        <w:t xml:space="preserve"> The spouses of the direct descendants are also members of the Family Forum.</w:t>
      </w:r>
    </w:p>
    <w:p w14:paraId="6D034129" w14:textId="77777777" w:rsidR="005B3CC4" w:rsidRPr="005278D9" w:rsidRDefault="005B3CC4" w:rsidP="005B3CC4">
      <w:pPr>
        <w:ind w:left="720" w:right="1440"/>
        <w:rPr>
          <w:rFonts w:asciiTheme="minorHAnsi" w:hAnsiTheme="minorHAnsi"/>
        </w:rPr>
      </w:pPr>
    </w:p>
    <w:p w14:paraId="30E7B091" w14:textId="77777777" w:rsidR="005B3CC4" w:rsidRPr="005278D9" w:rsidRDefault="005B3CC4" w:rsidP="005B3CC4">
      <w:pPr>
        <w:tabs>
          <w:tab w:val="left" w:pos="1440"/>
        </w:tabs>
        <w:ind w:left="720" w:right="1440"/>
        <w:rPr>
          <w:rFonts w:asciiTheme="minorHAnsi" w:hAnsiTheme="minorHAnsi"/>
        </w:rPr>
      </w:pPr>
      <w:r w:rsidRPr="005278D9">
        <w:rPr>
          <w:rFonts w:asciiTheme="minorHAnsi" w:hAnsiTheme="minorHAnsi"/>
        </w:rPr>
        <w:t>4.2</w:t>
      </w:r>
      <w:r w:rsidRPr="005278D9">
        <w:rPr>
          <w:rFonts w:asciiTheme="minorHAnsi" w:hAnsiTheme="minorHAnsi"/>
        </w:rPr>
        <w:tab/>
        <w:t>Attendance</w:t>
      </w:r>
    </w:p>
    <w:p w14:paraId="436D6917" w14:textId="77777777" w:rsidR="005B3CC4" w:rsidRPr="005278D9" w:rsidRDefault="005B3CC4" w:rsidP="005B3CC4">
      <w:pPr>
        <w:ind w:left="720" w:right="1440"/>
        <w:rPr>
          <w:rFonts w:asciiTheme="minorHAnsi" w:hAnsiTheme="minorHAnsi"/>
        </w:rPr>
      </w:pPr>
      <w:r w:rsidRPr="005278D9">
        <w:rPr>
          <w:rFonts w:asciiTheme="minorHAnsi" w:hAnsiTheme="minorHAnsi"/>
        </w:rPr>
        <w:t xml:space="preserve">It is expected that all members of the Family Forum who are blood relatives will attend all Family Forum meetings.  Spouses are encouraged to attend </w:t>
      </w:r>
    </w:p>
    <w:p w14:paraId="57657CF5" w14:textId="77777777" w:rsidR="005B3CC4" w:rsidRPr="005278D9" w:rsidRDefault="005B3CC4" w:rsidP="005B3CC4">
      <w:pPr>
        <w:ind w:left="720" w:right="1440"/>
        <w:rPr>
          <w:rFonts w:asciiTheme="minorHAnsi" w:hAnsiTheme="minorHAnsi"/>
        </w:rPr>
      </w:pPr>
    </w:p>
    <w:p w14:paraId="6B77A888" w14:textId="77777777" w:rsidR="005B3CC4" w:rsidRPr="005278D9" w:rsidRDefault="005B3CC4" w:rsidP="005B3CC4">
      <w:pPr>
        <w:tabs>
          <w:tab w:val="left" w:pos="1440"/>
        </w:tabs>
        <w:ind w:left="720" w:right="1440"/>
        <w:rPr>
          <w:rFonts w:asciiTheme="minorHAnsi" w:hAnsiTheme="minorHAnsi"/>
        </w:rPr>
      </w:pPr>
      <w:proofErr w:type="gramStart"/>
      <w:r w:rsidRPr="005278D9">
        <w:rPr>
          <w:rFonts w:asciiTheme="minorHAnsi" w:hAnsiTheme="minorHAnsi"/>
        </w:rPr>
        <w:t>4.3  Participation</w:t>
      </w:r>
      <w:proofErr w:type="gramEnd"/>
    </w:p>
    <w:p w14:paraId="688947F7" w14:textId="77777777" w:rsidR="005B3CC4" w:rsidRPr="005278D9" w:rsidRDefault="005B3CC4" w:rsidP="005B3CC4">
      <w:pPr>
        <w:ind w:left="720" w:right="1440"/>
        <w:rPr>
          <w:rFonts w:asciiTheme="minorHAnsi" w:hAnsiTheme="minorHAnsi"/>
        </w:rPr>
      </w:pPr>
      <w:r w:rsidRPr="005278D9">
        <w:rPr>
          <w:rFonts w:asciiTheme="minorHAnsi" w:hAnsiTheme="minorHAnsi"/>
        </w:rPr>
        <w:t xml:space="preserve">Additional participants include spouses of the </w:t>
      </w:r>
      <w:proofErr w:type="spellStart"/>
      <w:r>
        <w:rPr>
          <w:rFonts w:asciiTheme="minorHAnsi" w:hAnsiTheme="minorHAnsi"/>
        </w:rPr>
        <w:t>Xth</w:t>
      </w:r>
      <w:proofErr w:type="spellEnd"/>
      <w:r w:rsidRPr="005278D9">
        <w:rPr>
          <w:rFonts w:asciiTheme="minorHAnsi" w:hAnsiTheme="minorHAnsi"/>
        </w:rPr>
        <w:t xml:space="preserve"> generation and members of the </w:t>
      </w:r>
      <w:proofErr w:type="spellStart"/>
      <w:r>
        <w:rPr>
          <w:rFonts w:asciiTheme="minorHAnsi" w:hAnsiTheme="minorHAnsi"/>
        </w:rPr>
        <w:t>Yth</w:t>
      </w:r>
      <w:proofErr w:type="spellEnd"/>
      <w:r>
        <w:rPr>
          <w:rFonts w:asciiTheme="minorHAnsi" w:hAnsiTheme="minorHAnsi"/>
        </w:rPr>
        <w:t xml:space="preserve"> generation. </w:t>
      </w:r>
      <w:r w:rsidRPr="005278D9">
        <w:rPr>
          <w:rFonts w:asciiTheme="minorHAnsi" w:hAnsiTheme="minorHAnsi"/>
        </w:rPr>
        <w:t>Their participation is encou</w:t>
      </w:r>
      <w:r>
        <w:rPr>
          <w:rFonts w:asciiTheme="minorHAnsi" w:hAnsiTheme="minorHAnsi"/>
        </w:rPr>
        <w:t xml:space="preserve">raged for the Family Assembly. </w:t>
      </w:r>
      <w:r w:rsidRPr="005278D9">
        <w:rPr>
          <w:rFonts w:asciiTheme="minorHAnsi" w:hAnsiTheme="minorHAnsi"/>
        </w:rPr>
        <w:t>They are also invited to participate in all recreational activities during Family Forum retreats.</w:t>
      </w:r>
    </w:p>
    <w:p w14:paraId="759AB18F" w14:textId="77777777" w:rsidR="005B3CC4" w:rsidRPr="005278D9" w:rsidRDefault="005B3CC4" w:rsidP="005B3CC4">
      <w:pPr>
        <w:ind w:right="1440"/>
        <w:rPr>
          <w:rFonts w:asciiTheme="minorHAnsi" w:hAnsiTheme="minorHAnsi"/>
          <w:b/>
        </w:rPr>
      </w:pPr>
    </w:p>
    <w:p w14:paraId="4A9AAB31" w14:textId="77777777" w:rsidR="005B3CC4" w:rsidRPr="005B3CC4" w:rsidRDefault="005B3CC4" w:rsidP="005B3CC4">
      <w:pPr>
        <w:pStyle w:val="Heading3"/>
        <w:rPr>
          <w:rFonts w:ascii="Arial" w:hAnsi="Arial" w:cs="Arial"/>
          <w:b/>
          <w:bCs/>
          <w:sz w:val="28"/>
          <w:szCs w:val="28"/>
        </w:rPr>
      </w:pPr>
      <w:bookmarkStart w:id="5" w:name="_Toc381876613"/>
      <w:r w:rsidRPr="005B3CC4">
        <w:rPr>
          <w:rFonts w:ascii="Arial" w:hAnsi="Arial" w:cs="Arial"/>
          <w:b/>
          <w:bCs/>
          <w:sz w:val="28"/>
          <w:szCs w:val="28"/>
        </w:rPr>
        <w:t>Standing Meeting Agenda Topics</w:t>
      </w:r>
      <w:bookmarkEnd w:id="5"/>
    </w:p>
    <w:p w14:paraId="2AA6548A"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The Family Forum has agreed on the following topics as standard agenda topics to be included in each meeting:</w:t>
      </w:r>
    </w:p>
    <w:p w14:paraId="4A05EE86" w14:textId="77777777" w:rsidR="005B3CC4" w:rsidRPr="005278D9" w:rsidRDefault="005B3CC4" w:rsidP="005B3CC4">
      <w:pPr>
        <w:ind w:left="720" w:right="1440"/>
        <w:rPr>
          <w:rFonts w:asciiTheme="minorHAnsi" w:hAnsiTheme="minorHAnsi"/>
        </w:rPr>
      </w:pPr>
    </w:p>
    <w:p w14:paraId="609C73F4" w14:textId="77777777" w:rsidR="005B3CC4" w:rsidRPr="00625447" w:rsidRDefault="005B3CC4" w:rsidP="005B3CC4">
      <w:pPr>
        <w:ind w:left="720" w:right="1440"/>
        <w:rPr>
          <w:rFonts w:asciiTheme="minorHAnsi" w:hAnsiTheme="minorHAnsi"/>
          <w:b/>
        </w:rPr>
      </w:pPr>
      <w:r w:rsidRPr="005278D9">
        <w:rPr>
          <w:rFonts w:asciiTheme="minorHAnsi" w:hAnsiTheme="minorHAnsi"/>
          <w:b/>
        </w:rPr>
        <w:t>6.1</w:t>
      </w:r>
      <w:r w:rsidRPr="005278D9">
        <w:rPr>
          <w:rFonts w:asciiTheme="minorHAnsi" w:hAnsiTheme="minorHAnsi"/>
          <w:b/>
        </w:rPr>
        <w:tab/>
        <w:t>Family Assembly</w:t>
      </w:r>
    </w:p>
    <w:p w14:paraId="6D193958"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Family News</w:t>
      </w:r>
    </w:p>
    <w:p w14:paraId="7BB9DFC6"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Business Update</w:t>
      </w:r>
    </w:p>
    <w:p w14:paraId="24CAA40B" w14:textId="77777777" w:rsidR="005B3CC4" w:rsidRPr="005278D9" w:rsidRDefault="005B3CC4" w:rsidP="005B3CC4">
      <w:pPr>
        <w:ind w:left="720" w:right="1440"/>
        <w:rPr>
          <w:rFonts w:asciiTheme="minorHAnsi" w:hAnsiTheme="minorHAnsi"/>
        </w:rPr>
      </w:pPr>
    </w:p>
    <w:p w14:paraId="0D04103E" w14:textId="77777777" w:rsidR="005B3CC4" w:rsidRPr="005278D9" w:rsidRDefault="005B3CC4" w:rsidP="005B3CC4">
      <w:pPr>
        <w:ind w:left="720" w:right="1440"/>
        <w:rPr>
          <w:rFonts w:asciiTheme="minorHAnsi" w:hAnsiTheme="minorHAnsi"/>
        </w:rPr>
      </w:pPr>
      <w:r w:rsidRPr="005278D9">
        <w:rPr>
          <w:rFonts w:asciiTheme="minorHAnsi" w:hAnsiTheme="minorHAnsi"/>
          <w:b/>
        </w:rPr>
        <w:t>6.2</w:t>
      </w:r>
      <w:r w:rsidRPr="005278D9">
        <w:rPr>
          <w:rFonts w:asciiTheme="minorHAnsi" w:hAnsiTheme="minorHAnsi"/>
          <w:b/>
        </w:rPr>
        <w:tab/>
        <w:t xml:space="preserve">Family Forum </w:t>
      </w:r>
    </w:p>
    <w:p w14:paraId="6FEFD09E"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Review of Minutes from Previous Meetings</w:t>
      </w:r>
    </w:p>
    <w:p w14:paraId="5E234325"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Handbook Update (as appropriate)</w:t>
      </w:r>
    </w:p>
    <w:p w14:paraId="09D3C520"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Charitable Contributions (as appropriate)</w:t>
      </w:r>
    </w:p>
    <w:p w14:paraId="1C3E1892"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Review of Outstanding Items (from previous meetings)</w:t>
      </w:r>
    </w:p>
    <w:p w14:paraId="15415882"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New Roles (to be selected)</w:t>
      </w:r>
    </w:p>
    <w:p w14:paraId="06ED20F0" w14:textId="77777777" w:rsidR="005B3CC4" w:rsidRPr="005278D9" w:rsidRDefault="005B3CC4" w:rsidP="005B3CC4">
      <w:pPr>
        <w:numPr>
          <w:ilvl w:val="0"/>
          <w:numId w:val="1"/>
        </w:numPr>
        <w:tabs>
          <w:tab w:val="clear" w:pos="360"/>
          <w:tab w:val="num" w:pos="1080"/>
        </w:tabs>
        <w:ind w:left="1080" w:right="1440"/>
        <w:rPr>
          <w:rFonts w:asciiTheme="minorHAnsi" w:hAnsiTheme="minorHAnsi"/>
        </w:rPr>
      </w:pPr>
      <w:r w:rsidRPr="005278D9">
        <w:rPr>
          <w:rFonts w:asciiTheme="minorHAnsi" w:hAnsiTheme="minorHAnsi"/>
        </w:rPr>
        <w:t>Future Agenda Items</w:t>
      </w:r>
    </w:p>
    <w:p w14:paraId="52154305" w14:textId="77777777" w:rsidR="005B3CC4" w:rsidRPr="005278D9" w:rsidRDefault="005B3CC4" w:rsidP="005B3CC4">
      <w:pPr>
        <w:ind w:right="1440"/>
        <w:rPr>
          <w:rFonts w:asciiTheme="minorHAnsi" w:hAnsiTheme="minorHAnsi"/>
        </w:rPr>
      </w:pPr>
    </w:p>
    <w:p w14:paraId="14B8FAA0" w14:textId="77777777" w:rsidR="005B3CC4" w:rsidRPr="005B3CC4" w:rsidRDefault="005B3CC4" w:rsidP="005B3CC4">
      <w:pPr>
        <w:pStyle w:val="Heading3"/>
        <w:rPr>
          <w:rFonts w:ascii="Arial" w:hAnsi="Arial" w:cs="Arial"/>
          <w:b/>
          <w:bCs/>
          <w:color w:val="000000" w:themeColor="text1"/>
          <w:sz w:val="28"/>
          <w:szCs w:val="28"/>
        </w:rPr>
      </w:pPr>
      <w:bookmarkStart w:id="6" w:name="_Toc381876614"/>
      <w:r w:rsidRPr="005B3CC4">
        <w:rPr>
          <w:rFonts w:ascii="Arial" w:hAnsi="Arial" w:cs="Arial"/>
          <w:b/>
          <w:bCs/>
          <w:color w:val="000000" w:themeColor="text1"/>
          <w:sz w:val="28"/>
          <w:szCs w:val="28"/>
        </w:rPr>
        <w:t>Communication</w:t>
      </w:r>
      <w:bookmarkEnd w:id="6"/>
    </w:p>
    <w:p w14:paraId="17737D81"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The Family Forum agrees that the following communication will be distributed on a continuous basis:</w:t>
      </w:r>
    </w:p>
    <w:p w14:paraId="44A28C3D" w14:textId="77777777" w:rsidR="005B3CC4" w:rsidRPr="005278D9" w:rsidRDefault="005B3CC4" w:rsidP="005B3CC4">
      <w:pPr>
        <w:pStyle w:val="BlockText"/>
        <w:tabs>
          <w:tab w:val="clear" w:pos="720"/>
        </w:tabs>
        <w:rPr>
          <w:rFonts w:asciiTheme="minorHAnsi" w:hAnsiTheme="minorHAnsi"/>
          <w:sz w:val="24"/>
          <w:szCs w:val="24"/>
        </w:rPr>
      </w:pPr>
    </w:p>
    <w:p w14:paraId="2AEAD9DA" w14:textId="77777777" w:rsidR="005B3CC4" w:rsidRPr="005278D9" w:rsidRDefault="005B3CC4" w:rsidP="005B3CC4">
      <w:pPr>
        <w:pStyle w:val="BlockText"/>
        <w:numPr>
          <w:ilvl w:val="0"/>
          <w:numId w:val="2"/>
        </w:numPr>
        <w:tabs>
          <w:tab w:val="clear" w:pos="360"/>
          <w:tab w:val="clear" w:pos="720"/>
          <w:tab w:val="num" w:pos="1080"/>
        </w:tabs>
        <w:ind w:left="1080"/>
        <w:rPr>
          <w:rFonts w:asciiTheme="minorHAnsi" w:hAnsiTheme="minorHAnsi"/>
          <w:sz w:val="24"/>
          <w:szCs w:val="24"/>
        </w:rPr>
      </w:pPr>
      <w:r w:rsidRPr="005278D9">
        <w:rPr>
          <w:rFonts w:asciiTheme="minorHAnsi" w:hAnsiTheme="minorHAnsi"/>
          <w:sz w:val="24"/>
          <w:szCs w:val="24"/>
        </w:rPr>
        <w:t>Company Annual Report</w:t>
      </w:r>
    </w:p>
    <w:p w14:paraId="0EB443EF" w14:textId="77777777" w:rsidR="005B3CC4" w:rsidRPr="005278D9" w:rsidRDefault="005B3CC4" w:rsidP="005B3CC4">
      <w:pPr>
        <w:pStyle w:val="BlockText"/>
        <w:numPr>
          <w:ilvl w:val="0"/>
          <w:numId w:val="2"/>
        </w:numPr>
        <w:tabs>
          <w:tab w:val="clear" w:pos="360"/>
          <w:tab w:val="clear" w:pos="720"/>
          <w:tab w:val="num" w:pos="1080"/>
        </w:tabs>
        <w:ind w:left="1080"/>
        <w:rPr>
          <w:rFonts w:asciiTheme="minorHAnsi" w:hAnsiTheme="minorHAnsi"/>
          <w:sz w:val="24"/>
          <w:szCs w:val="24"/>
        </w:rPr>
      </w:pPr>
      <w:r w:rsidRPr="005278D9">
        <w:rPr>
          <w:rFonts w:asciiTheme="minorHAnsi" w:hAnsiTheme="minorHAnsi"/>
          <w:sz w:val="24"/>
          <w:szCs w:val="24"/>
        </w:rPr>
        <w:t>Summary of each Board Meeting</w:t>
      </w:r>
    </w:p>
    <w:p w14:paraId="349EE318" w14:textId="77777777" w:rsidR="005B3CC4" w:rsidRPr="005278D9" w:rsidRDefault="005B3CC4" w:rsidP="005B3CC4">
      <w:pPr>
        <w:pStyle w:val="BlockText"/>
        <w:numPr>
          <w:ilvl w:val="0"/>
          <w:numId w:val="2"/>
        </w:numPr>
        <w:tabs>
          <w:tab w:val="clear" w:pos="360"/>
          <w:tab w:val="clear" w:pos="720"/>
          <w:tab w:val="num" w:pos="1080"/>
        </w:tabs>
        <w:ind w:left="1080"/>
        <w:rPr>
          <w:rFonts w:asciiTheme="minorHAnsi" w:hAnsiTheme="minorHAnsi"/>
          <w:sz w:val="24"/>
          <w:szCs w:val="24"/>
        </w:rPr>
      </w:pPr>
      <w:r w:rsidRPr="005278D9">
        <w:rPr>
          <w:rFonts w:asciiTheme="minorHAnsi" w:hAnsiTheme="minorHAnsi"/>
          <w:sz w:val="24"/>
          <w:szCs w:val="24"/>
        </w:rPr>
        <w:t>Quarterly Letter (from the CEO or the Chairman of the Board)</w:t>
      </w:r>
    </w:p>
    <w:p w14:paraId="4E7ADD32" w14:textId="77777777" w:rsidR="005B3CC4" w:rsidRPr="005278D9" w:rsidRDefault="005B3CC4" w:rsidP="005B3CC4">
      <w:pPr>
        <w:pStyle w:val="BlockText"/>
        <w:numPr>
          <w:ilvl w:val="0"/>
          <w:numId w:val="2"/>
        </w:numPr>
        <w:tabs>
          <w:tab w:val="clear" w:pos="360"/>
          <w:tab w:val="clear" w:pos="720"/>
          <w:tab w:val="num" w:pos="1080"/>
        </w:tabs>
        <w:ind w:left="1080"/>
        <w:rPr>
          <w:rFonts w:asciiTheme="minorHAnsi" w:hAnsiTheme="minorHAnsi"/>
          <w:sz w:val="24"/>
          <w:szCs w:val="24"/>
        </w:rPr>
      </w:pPr>
      <w:r w:rsidRPr="005278D9">
        <w:rPr>
          <w:rFonts w:asciiTheme="minorHAnsi" w:hAnsiTheme="minorHAnsi"/>
          <w:sz w:val="24"/>
          <w:szCs w:val="24"/>
        </w:rPr>
        <w:t>Major Policy Documents (as appropriate)</w:t>
      </w:r>
    </w:p>
    <w:p w14:paraId="5A8499F5" w14:textId="77777777" w:rsidR="005B3CC4" w:rsidRPr="005278D9" w:rsidRDefault="005B3CC4" w:rsidP="005B3CC4">
      <w:pPr>
        <w:pStyle w:val="BlockText"/>
        <w:numPr>
          <w:ilvl w:val="0"/>
          <w:numId w:val="2"/>
        </w:numPr>
        <w:tabs>
          <w:tab w:val="clear" w:pos="360"/>
          <w:tab w:val="clear" w:pos="720"/>
          <w:tab w:val="num" w:pos="1080"/>
        </w:tabs>
        <w:ind w:left="1080"/>
        <w:rPr>
          <w:rFonts w:asciiTheme="minorHAnsi" w:hAnsiTheme="minorHAnsi"/>
          <w:sz w:val="24"/>
          <w:szCs w:val="24"/>
        </w:rPr>
      </w:pPr>
      <w:r w:rsidRPr="005278D9">
        <w:rPr>
          <w:rFonts w:asciiTheme="minorHAnsi" w:hAnsiTheme="minorHAnsi"/>
          <w:sz w:val="24"/>
          <w:szCs w:val="24"/>
        </w:rPr>
        <w:t>Monthly Letter (from the CEO)</w:t>
      </w:r>
    </w:p>
    <w:p w14:paraId="2C134131" w14:textId="77777777" w:rsidR="005B3CC4" w:rsidRPr="005278D9" w:rsidRDefault="005B3CC4" w:rsidP="005B3CC4">
      <w:pPr>
        <w:pStyle w:val="BlockText"/>
        <w:tabs>
          <w:tab w:val="clear" w:pos="720"/>
        </w:tabs>
        <w:rPr>
          <w:rFonts w:asciiTheme="minorHAnsi" w:hAnsiTheme="minorHAnsi"/>
          <w:sz w:val="24"/>
          <w:szCs w:val="24"/>
        </w:rPr>
      </w:pPr>
    </w:p>
    <w:p w14:paraId="79B8D1EF" w14:textId="77777777" w:rsidR="005B3CC4" w:rsidRPr="005B3CC4" w:rsidRDefault="005B3CC4" w:rsidP="005B3CC4">
      <w:pPr>
        <w:pStyle w:val="Heading3"/>
        <w:rPr>
          <w:rFonts w:ascii="Arial" w:hAnsi="Arial" w:cs="Arial"/>
          <w:b/>
          <w:bCs/>
          <w:color w:val="000000" w:themeColor="text1"/>
          <w:sz w:val="28"/>
          <w:szCs w:val="28"/>
        </w:rPr>
      </w:pPr>
      <w:bookmarkStart w:id="7" w:name="_Toc381876615"/>
      <w:r w:rsidRPr="005B3CC4">
        <w:rPr>
          <w:rFonts w:ascii="Arial" w:hAnsi="Arial" w:cs="Arial"/>
          <w:b/>
          <w:bCs/>
          <w:color w:val="000000" w:themeColor="text1"/>
          <w:sz w:val="28"/>
          <w:szCs w:val="28"/>
        </w:rPr>
        <w:t>Purpose Statement</w:t>
      </w:r>
      <w:bookmarkEnd w:id="7"/>
      <w:r w:rsidRPr="005B3CC4">
        <w:rPr>
          <w:rFonts w:ascii="Arial" w:hAnsi="Arial" w:cs="Arial"/>
          <w:b/>
          <w:bCs/>
          <w:color w:val="000000" w:themeColor="text1"/>
          <w:sz w:val="28"/>
          <w:szCs w:val="28"/>
        </w:rPr>
        <w:t xml:space="preserve"> </w:t>
      </w:r>
    </w:p>
    <w:p w14:paraId="425AB58F"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The purpose of the Family Forum has been identified as the following:</w:t>
      </w:r>
    </w:p>
    <w:p w14:paraId="2CF412FB" w14:textId="77777777" w:rsidR="005B3CC4" w:rsidRPr="005278D9" w:rsidRDefault="005B3CC4" w:rsidP="005B3CC4">
      <w:pPr>
        <w:pStyle w:val="BlockText"/>
        <w:tabs>
          <w:tab w:val="clear" w:pos="720"/>
        </w:tabs>
        <w:rPr>
          <w:rFonts w:asciiTheme="minorHAnsi" w:hAnsiTheme="minorHAnsi"/>
          <w:sz w:val="24"/>
          <w:szCs w:val="24"/>
        </w:rPr>
      </w:pPr>
    </w:p>
    <w:p w14:paraId="2A88ED78" w14:textId="77777777" w:rsidR="005B3CC4" w:rsidRPr="005278D9" w:rsidRDefault="005B3CC4" w:rsidP="005B3CC4">
      <w:pPr>
        <w:pStyle w:val="BlockText"/>
        <w:tabs>
          <w:tab w:val="clear" w:pos="720"/>
        </w:tabs>
        <w:rPr>
          <w:rFonts w:asciiTheme="minorHAnsi" w:hAnsiTheme="minorHAnsi"/>
          <w:i/>
          <w:sz w:val="24"/>
          <w:szCs w:val="24"/>
        </w:rPr>
      </w:pPr>
      <w:r w:rsidRPr="005278D9">
        <w:rPr>
          <w:rFonts w:asciiTheme="minorHAnsi" w:hAnsiTheme="minorHAnsi"/>
          <w:i/>
          <w:sz w:val="24"/>
          <w:szCs w:val="24"/>
        </w:rPr>
        <w:t>exists as a family-owned, -based manufacturer to:</w:t>
      </w:r>
    </w:p>
    <w:p w14:paraId="620AD69B" w14:textId="77777777" w:rsidR="005B3CC4" w:rsidRPr="005278D9" w:rsidRDefault="005B3CC4" w:rsidP="005B3CC4">
      <w:pPr>
        <w:pStyle w:val="BlockText"/>
        <w:tabs>
          <w:tab w:val="clear" w:pos="720"/>
        </w:tabs>
        <w:rPr>
          <w:rFonts w:asciiTheme="minorHAnsi" w:hAnsiTheme="minorHAnsi"/>
          <w:i/>
          <w:sz w:val="24"/>
          <w:szCs w:val="24"/>
        </w:rPr>
      </w:pPr>
    </w:p>
    <w:p w14:paraId="54D7D31F" w14:textId="77777777" w:rsidR="005B3CC4" w:rsidRPr="005278D9" w:rsidRDefault="005B3CC4" w:rsidP="005B3CC4">
      <w:pPr>
        <w:pStyle w:val="BlockText"/>
        <w:numPr>
          <w:ilvl w:val="0"/>
          <w:numId w:val="3"/>
        </w:numPr>
        <w:tabs>
          <w:tab w:val="clear" w:pos="360"/>
          <w:tab w:val="clear" w:pos="720"/>
          <w:tab w:val="num" w:pos="1080"/>
        </w:tabs>
        <w:ind w:left="1080"/>
        <w:rPr>
          <w:rFonts w:asciiTheme="minorHAnsi" w:hAnsiTheme="minorHAnsi"/>
          <w:i/>
          <w:sz w:val="24"/>
          <w:szCs w:val="24"/>
        </w:rPr>
      </w:pPr>
      <w:r w:rsidRPr="005278D9">
        <w:rPr>
          <w:rFonts w:asciiTheme="minorHAnsi" w:hAnsiTheme="minorHAnsi"/>
          <w:i/>
          <w:sz w:val="24"/>
          <w:szCs w:val="24"/>
        </w:rPr>
        <w:t>Conduct business in an ethical manner</w:t>
      </w:r>
    </w:p>
    <w:p w14:paraId="76CB2BCB" w14:textId="77777777" w:rsidR="005B3CC4" w:rsidRPr="005278D9" w:rsidRDefault="005B3CC4" w:rsidP="005B3CC4">
      <w:pPr>
        <w:pStyle w:val="BlockText"/>
        <w:numPr>
          <w:ilvl w:val="0"/>
          <w:numId w:val="3"/>
        </w:numPr>
        <w:tabs>
          <w:tab w:val="clear" w:pos="360"/>
          <w:tab w:val="clear" w:pos="720"/>
          <w:tab w:val="num" w:pos="1080"/>
        </w:tabs>
        <w:ind w:left="1080"/>
        <w:rPr>
          <w:rFonts w:asciiTheme="minorHAnsi" w:hAnsiTheme="minorHAnsi"/>
          <w:i/>
          <w:sz w:val="24"/>
          <w:szCs w:val="24"/>
        </w:rPr>
      </w:pPr>
      <w:r w:rsidRPr="005278D9">
        <w:rPr>
          <w:rFonts w:asciiTheme="minorHAnsi" w:hAnsiTheme="minorHAnsi"/>
          <w:i/>
          <w:sz w:val="24"/>
          <w:szCs w:val="24"/>
        </w:rPr>
        <w:t>Contribute significantly to the communities in which it operates</w:t>
      </w:r>
    </w:p>
    <w:p w14:paraId="6B5BFB49" w14:textId="77777777" w:rsidR="005B3CC4" w:rsidRPr="005278D9" w:rsidRDefault="005B3CC4" w:rsidP="005B3CC4">
      <w:pPr>
        <w:pStyle w:val="BlockText"/>
        <w:numPr>
          <w:ilvl w:val="0"/>
          <w:numId w:val="3"/>
        </w:numPr>
        <w:tabs>
          <w:tab w:val="clear" w:pos="360"/>
          <w:tab w:val="clear" w:pos="720"/>
          <w:tab w:val="num" w:pos="1080"/>
        </w:tabs>
        <w:ind w:left="1080"/>
        <w:rPr>
          <w:rFonts w:asciiTheme="minorHAnsi" w:hAnsiTheme="minorHAnsi"/>
          <w:i/>
          <w:sz w:val="24"/>
          <w:szCs w:val="24"/>
        </w:rPr>
      </w:pPr>
      <w:r w:rsidRPr="005278D9">
        <w:rPr>
          <w:rFonts w:asciiTheme="minorHAnsi" w:hAnsiTheme="minorHAnsi"/>
          <w:i/>
          <w:sz w:val="24"/>
          <w:szCs w:val="24"/>
        </w:rPr>
        <w:t>Provide quality products and services that enhance the welfare of communities</w:t>
      </w:r>
    </w:p>
    <w:p w14:paraId="42C41921" w14:textId="77777777" w:rsidR="005B3CC4" w:rsidRPr="005278D9" w:rsidRDefault="005B3CC4" w:rsidP="005B3CC4">
      <w:pPr>
        <w:pStyle w:val="BlockText"/>
        <w:numPr>
          <w:ilvl w:val="0"/>
          <w:numId w:val="3"/>
        </w:numPr>
        <w:tabs>
          <w:tab w:val="clear" w:pos="360"/>
          <w:tab w:val="clear" w:pos="720"/>
          <w:tab w:val="num" w:pos="1080"/>
        </w:tabs>
        <w:ind w:left="1080"/>
        <w:rPr>
          <w:rFonts w:asciiTheme="minorHAnsi" w:hAnsiTheme="minorHAnsi"/>
          <w:i/>
          <w:sz w:val="24"/>
          <w:szCs w:val="24"/>
        </w:rPr>
      </w:pPr>
      <w:r w:rsidRPr="005278D9">
        <w:rPr>
          <w:rFonts w:asciiTheme="minorHAnsi" w:hAnsiTheme="minorHAnsi"/>
          <w:i/>
          <w:sz w:val="24"/>
          <w:szCs w:val="24"/>
        </w:rPr>
        <w:t>Provide lasting value to customers and shareholders</w:t>
      </w:r>
    </w:p>
    <w:p w14:paraId="7804D955" w14:textId="77777777" w:rsidR="005B3CC4" w:rsidRPr="005278D9" w:rsidRDefault="005B3CC4" w:rsidP="005B3CC4">
      <w:pPr>
        <w:pStyle w:val="BlockText"/>
        <w:tabs>
          <w:tab w:val="clear" w:pos="720"/>
        </w:tabs>
        <w:ind w:left="0"/>
        <w:rPr>
          <w:rFonts w:asciiTheme="minorHAnsi" w:hAnsiTheme="minorHAnsi"/>
          <w:i/>
          <w:sz w:val="24"/>
          <w:szCs w:val="24"/>
        </w:rPr>
      </w:pPr>
    </w:p>
    <w:p w14:paraId="6D12839E" w14:textId="77777777" w:rsidR="005B3CC4" w:rsidRPr="005B3CC4" w:rsidRDefault="005B3CC4" w:rsidP="005B3CC4">
      <w:pPr>
        <w:pStyle w:val="Heading3"/>
        <w:rPr>
          <w:rFonts w:ascii="Arial" w:hAnsi="Arial" w:cs="Arial"/>
          <w:b/>
          <w:bCs/>
          <w:color w:val="000000" w:themeColor="text1"/>
          <w:sz w:val="28"/>
          <w:szCs w:val="28"/>
        </w:rPr>
      </w:pPr>
      <w:bookmarkStart w:id="8" w:name="_Toc381876616"/>
      <w:r w:rsidRPr="005B3CC4">
        <w:rPr>
          <w:rFonts w:ascii="Arial" w:hAnsi="Arial" w:cs="Arial"/>
          <w:b/>
          <w:bCs/>
          <w:color w:val="000000" w:themeColor="text1"/>
          <w:sz w:val="28"/>
          <w:szCs w:val="28"/>
        </w:rPr>
        <w:t>Board of Director Nomination and Membership</w:t>
      </w:r>
      <w:bookmarkEnd w:id="8"/>
    </w:p>
    <w:p w14:paraId="7A503A68" w14:textId="77777777" w:rsidR="005B3CC4" w:rsidRPr="00625447" w:rsidRDefault="005B3CC4" w:rsidP="005B3CC4">
      <w:pPr>
        <w:ind w:left="720" w:right="1440"/>
        <w:rPr>
          <w:rFonts w:asciiTheme="minorHAnsi" w:hAnsiTheme="minorHAnsi"/>
          <w:b/>
        </w:rPr>
      </w:pPr>
      <w:r w:rsidRPr="005278D9">
        <w:rPr>
          <w:rFonts w:asciiTheme="minorHAnsi" w:hAnsiTheme="minorHAnsi"/>
          <w:b/>
        </w:rPr>
        <w:t>10.1</w:t>
      </w:r>
      <w:r w:rsidRPr="005278D9">
        <w:rPr>
          <w:rFonts w:asciiTheme="minorHAnsi" w:hAnsiTheme="minorHAnsi"/>
          <w:b/>
        </w:rPr>
        <w:tab/>
        <w:t>Nominating Committee</w:t>
      </w:r>
    </w:p>
    <w:p w14:paraId="72DDAB47" w14:textId="65489B1E" w:rsidR="005B3CC4" w:rsidRDefault="005B3CC4" w:rsidP="005B3CC4">
      <w:pPr>
        <w:ind w:left="720" w:right="1440"/>
        <w:rPr>
          <w:rFonts w:asciiTheme="minorHAnsi" w:hAnsiTheme="minorHAnsi"/>
        </w:rPr>
      </w:pPr>
      <w:r w:rsidRPr="005278D9">
        <w:rPr>
          <w:rFonts w:asciiTheme="minorHAnsi" w:hAnsiTheme="minorHAnsi"/>
        </w:rPr>
        <w:t>A nominating committee will be established when there is a vaca</w:t>
      </w:r>
      <w:r>
        <w:rPr>
          <w:rFonts w:asciiTheme="minorHAnsi" w:hAnsiTheme="minorHAnsi"/>
        </w:rPr>
        <w:t xml:space="preserve">ncy on the Board of Directors. </w:t>
      </w:r>
      <w:r w:rsidRPr="005278D9">
        <w:rPr>
          <w:rFonts w:asciiTheme="minorHAnsi" w:hAnsiTheme="minorHAnsi"/>
        </w:rPr>
        <w:t>The committee will consist of 2 Family Board members and 1 non-Director Family member.</w:t>
      </w:r>
    </w:p>
    <w:p w14:paraId="2D73B274" w14:textId="77777777" w:rsidR="005B3CC4" w:rsidRPr="005278D9" w:rsidRDefault="005B3CC4" w:rsidP="005B3CC4">
      <w:pPr>
        <w:ind w:left="720" w:right="1440"/>
        <w:rPr>
          <w:rFonts w:asciiTheme="minorHAnsi" w:hAnsiTheme="minorHAnsi"/>
        </w:rPr>
      </w:pPr>
    </w:p>
    <w:p w14:paraId="3D00BA9B" w14:textId="4A91DCD7" w:rsidR="005B3CC4" w:rsidRDefault="005B3CC4" w:rsidP="005B3CC4">
      <w:pPr>
        <w:ind w:left="720" w:right="1440"/>
        <w:rPr>
          <w:rFonts w:asciiTheme="minorHAnsi" w:hAnsiTheme="minorHAnsi"/>
        </w:rPr>
      </w:pPr>
    </w:p>
    <w:p w14:paraId="58D1EFA2" w14:textId="77777777" w:rsidR="005B3CC4" w:rsidRPr="005278D9" w:rsidRDefault="005B3CC4" w:rsidP="005B3CC4">
      <w:pPr>
        <w:ind w:left="720" w:right="1440"/>
        <w:rPr>
          <w:rFonts w:asciiTheme="minorHAnsi" w:hAnsiTheme="minorHAnsi"/>
        </w:rPr>
      </w:pPr>
    </w:p>
    <w:p w14:paraId="600390DE" w14:textId="77777777" w:rsidR="005B3CC4" w:rsidRPr="00625447" w:rsidRDefault="005B3CC4" w:rsidP="005B3CC4">
      <w:pPr>
        <w:ind w:left="720" w:right="1440"/>
        <w:rPr>
          <w:rFonts w:asciiTheme="minorHAnsi" w:hAnsiTheme="minorHAnsi"/>
          <w:b/>
        </w:rPr>
      </w:pPr>
      <w:proofErr w:type="gramStart"/>
      <w:r w:rsidRPr="005278D9">
        <w:rPr>
          <w:rFonts w:asciiTheme="minorHAnsi" w:hAnsiTheme="minorHAnsi"/>
          <w:b/>
        </w:rPr>
        <w:lastRenderedPageBreak/>
        <w:t>10.2  Family</w:t>
      </w:r>
      <w:proofErr w:type="gramEnd"/>
      <w:r w:rsidRPr="005278D9">
        <w:rPr>
          <w:rFonts w:asciiTheme="minorHAnsi" w:hAnsiTheme="minorHAnsi"/>
          <w:b/>
        </w:rPr>
        <w:t xml:space="preserve"> </w:t>
      </w:r>
    </w:p>
    <w:p w14:paraId="03D97636" w14:textId="77777777" w:rsidR="005B3CC4" w:rsidRPr="005278D9" w:rsidRDefault="005B3CC4" w:rsidP="005B3CC4">
      <w:pPr>
        <w:ind w:left="720" w:right="1440"/>
        <w:rPr>
          <w:rFonts w:asciiTheme="minorHAnsi" w:hAnsiTheme="minorHAnsi"/>
        </w:rPr>
      </w:pPr>
      <w:proofErr w:type="gramStart"/>
      <w:r w:rsidRPr="005278D9">
        <w:rPr>
          <w:rFonts w:asciiTheme="minorHAnsi" w:hAnsiTheme="minorHAnsi"/>
        </w:rPr>
        <w:t>On the occasion of</w:t>
      </w:r>
      <w:proofErr w:type="gramEnd"/>
      <w:r w:rsidRPr="005278D9">
        <w:rPr>
          <w:rFonts w:asciiTheme="minorHAnsi" w:hAnsiTheme="minorHAnsi"/>
        </w:rPr>
        <w:t xml:space="preserve"> an open seat (Family) on the Board of Directors, the following process will establish the new Board member:</w:t>
      </w:r>
    </w:p>
    <w:p w14:paraId="489895C3" w14:textId="77777777" w:rsidR="005B3CC4" w:rsidRPr="005278D9" w:rsidRDefault="005B3CC4" w:rsidP="005B3CC4">
      <w:pPr>
        <w:ind w:left="720" w:right="1440"/>
        <w:rPr>
          <w:rFonts w:asciiTheme="minorHAnsi" w:hAnsiTheme="minorHAnsi"/>
        </w:rPr>
      </w:pPr>
    </w:p>
    <w:p w14:paraId="20B630C2" w14:textId="77777777" w:rsidR="005B3CC4" w:rsidRPr="005278D9" w:rsidRDefault="005B3CC4" w:rsidP="005B3CC4">
      <w:pPr>
        <w:numPr>
          <w:ilvl w:val="0"/>
          <w:numId w:val="4"/>
        </w:numPr>
        <w:ind w:right="1440"/>
        <w:rPr>
          <w:rFonts w:asciiTheme="minorHAnsi" w:hAnsiTheme="minorHAnsi"/>
        </w:rPr>
      </w:pPr>
      <w:r w:rsidRPr="005278D9">
        <w:rPr>
          <w:rFonts w:asciiTheme="minorHAnsi" w:hAnsiTheme="minorHAnsi"/>
        </w:rPr>
        <w:t>Members of the Family Forum can recommend a family member, or</w:t>
      </w:r>
    </w:p>
    <w:p w14:paraId="087950EE" w14:textId="77777777" w:rsidR="005B3CC4" w:rsidRPr="005278D9" w:rsidRDefault="005B3CC4" w:rsidP="005B3CC4">
      <w:pPr>
        <w:numPr>
          <w:ilvl w:val="0"/>
          <w:numId w:val="4"/>
        </w:numPr>
        <w:ind w:right="1440"/>
        <w:rPr>
          <w:rFonts w:asciiTheme="minorHAnsi" w:hAnsiTheme="minorHAnsi"/>
        </w:rPr>
      </w:pPr>
      <w:r w:rsidRPr="005278D9">
        <w:rPr>
          <w:rFonts w:asciiTheme="minorHAnsi" w:hAnsiTheme="minorHAnsi"/>
        </w:rPr>
        <w:t>Members of the Family Forum can express their own interest in the position.</w:t>
      </w:r>
    </w:p>
    <w:p w14:paraId="312274C2" w14:textId="77777777" w:rsidR="005B3CC4" w:rsidRPr="005278D9" w:rsidRDefault="005B3CC4" w:rsidP="005B3CC4">
      <w:pPr>
        <w:ind w:right="1440"/>
        <w:rPr>
          <w:rFonts w:asciiTheme="minorHAnsi" w:hAnsiTheme="minorHAnsi"/>
        </w:rPr>
      </w:pPr>
    </w:p>
    <w:p w14:paraId="11E5F618" w14:textId="77777777" w:rsidR="005B3CC4" w:rsidRPr="00625447" w:rsidRDefault="005B3CC4" w:rsidP="005B3CC4">
      <w:pPr>
        <w:ind w:left="720" w:right="1440"/>
        <w:rPr>
          <w:rFonts w:asciiTheme="minorHAnsi" w:hAnsiTheme="minorHAnsi"/>
          <w:b/>
        </w:rPr>
      </w:pPr>
      <w:r w:rsidRPr="005278D9">
        <w:rPr>
          <w:rFonts w:asciiTheme="minorHAnsi" w:hAnsiTheme="minorHAnsi"/>
          <w:b/>
        </w:rPr>
        <w:t>10.3</w:t>
      </w:r>
      <w:r w:rsidRPr="005278D9">
        <w:rPr>
          <w:rFonts w:asciiTheme="minorHAnsi" w:hAnsiTheme="minorHAnsi"/>
          <w:b/>
        </w:rPr>
        <w:tab/>
      </w:r>
      <w:proofErr w:type="gramStart"/>
      <w:r w:rsidRPr="005278D9">
        <w:rPr>
          <w:rFonts w:asciiTheme="minorHAnsi" w:hAnsiTheme="minorHAnsi"/>
          <w:b/>
        </w:rPr>
        <w:t>Non-Family</w:t>
      </w:r>
      <w:proofErr w:type="gramEnd"/>
      <w:r w:rsidRPr="005278D9">
        <w:rPr>
          <w:rFonts w:asciiTheme="minorHAnsi" w:hAnsiTheme="minorHAnsi"/>
          <w:b/>
        </w:rPr>
        <w:t xml:space="preserve"> </w:t>
      </w:r>
    </w:p>
    <w:p w14:paraId="3E1EB25D" w14:textId="77777777" w:rsidR="005B3CC4" w:rsidRPr="005278D9" w:rsidRDefault="005B3CC4" w:rsidP="005B3CC4">
      <w:pPr>
        <w:ind w:left="720" w:right="1440"/>
        <w:rPr>
          <w:rFonts w:asciiTheme="minorHAnsi" w:hAnsiTheme="minorHAnsi"/>
        </w:rPr>
      </w:pPr>
      <w:proofErr w:type="gramStart"/>
      <w:r w:rsidRPr="005278D9">
        <w:rPr>
          <w:rFonts w:asciiTheme="minorHAnsi" w:hAnsiTheme="minorHAnsi"/>
        </w:rPr>
        <w:t>On the occasion of</w:t>
      </w:r>
      <w:proofErr w:type="gramEnd"/>
      <w:r w:rsidRPr="005278D9">
        <w:rPr>
          <w:rFonts w:asciiTheme="minorHAnsi" w:hAnsiTheme="minorHAnsi"/>
        </w:rPr>
        <w:t xml:space="preserve"> an open seat (non-Family) on the Board of Directors, the Nominating Committee will develop a search </w:t>
      </w:r>
      <w:r>
        <w:rPr>
          <w:rFonts w:asciiTheme="minorHAnsi" w:hAnsiTheme="minorHAnsi"/>
        </w:rPr>
        <w:t xml:space="preserve">and </w:t>
      </w:r>
      <w:r w:rsidRPr="005278D9">
        <w:rPr>
          <w:rFonts w:asciiTheme="minorHAnsi" w:hAnsiTheme="minorHAnsi"/>
        </w:rPr>
        <w:t>present two fully qualified candidates and their references to the Family Forum.</w:t>
      </w:r>
    </w:p>
    <w:p w14:paraId="3AAD63BD" w14:textId="77777777" w:rsidR="005B3CC4" w:rsidRPr="005278D9" w:rsidRDefault="005B3CC4" w:rsidP="005B3CC4">
      <w:pPr>
        <w:pStyle w:val="BlockText"/>
        <w:tabs>
          <w:tab w:val="clear" w:pos="720"/>
        </w:tabs>
        <w:rPr>
          <w:rFonts w:asciiTheme="minorHAnsi" w:hAnsiTheme="minorHAnsi"/>
          <w:sz w:val="24"/>
          <w:szCs w:val="24"/>
        </w:rPr>
      </w:pPr>
    </w:p>
    <w:p w14:paraId="28D82E37" w14:textId="77777777" w:rsidR="005B3CC4" w:rsidRPr="005B3CC4" w:rsidRDefault="005B3CC4" w:rsidP="005B3CC4">
      <w:pPr>
        <w:pStyle w:val="Heading3"/>
        <w:rPr>
          <w:rFonts w:ascii="Arial" w:hAnsi="Arial" w:cs="Arial"/>
          <w:b/>
          <w:bCs/>
          <w:color w:val="000000" w:themeColor="text1"/>
          <w:sz w:val="28"/>
          <w:szCs w:val="28"/>
        </w:rPr>
      </w:pPr>
      <w:bookmarkStart w:id="9" w:name="_Toc381876617"/>
      <w:r w:rsidRPr="005B3CC4">
        <w:rPr>
          <w:rFonts w:ascii="Arial" w:hAnsi="Arial" w:cs="Arial"/>
          <w:b/>
          <w:bCs/>
          <w:color w:val="000000" w:themeColor="text1"/>
          <w:sz w:val="28"/>
          <w:szCs w:val="28"/>
        </w:rPr>
        <w:t>Media Communication</w:t>
      </w:r>
      <w:bookmarkEnd w:id="9"/>
    </w:p>
    <w:p w14:paraId="0871C4AF" w14:textId="77777777" w:rsidR="005B3CC4" w:rsidRPr="005278D9" w:rsidRDefault="005B3CC4" w:rsidP="005B3CC4">
      <w:pPr>
        <w:tabs>
          <w:tab w:val="left" w:pos="720"/>
        </w:tabs>
        <w:ind w:right="1440"/>
        <w:rPr>
          <w:rFonts w:asciiTheme="minorHAnsi" w:hAnsiTheme="minorHAnsi"/>
        </w:rPr>
      </w:pPr>
    </w:p>
    <w:p w14:paraId="0F9312BE" w14:textId="77777777" w:rsidR="005B3CC4" w:rsidRPr="005278D9" w:rsidRDefault="005B3CC4" w:rsidP="005B3CC4">
      <w:pPr>
        <w:ind w:left="720" w:right="1440"/>
        <w:rPr>
          <w:rFonts w:asciiTheme="minorHAnsi" w:hAnsiTheme="minorHAnsi"/>
        </w:rPr>
      </w:pPr>
      <w:r w:rsidRPr="005278D9">
        <w:rPr>
          <w:rFonts w:asciiTheme="minorHAnsi" w:hAnsiTheme="minorHAnsi"/>
        </w:rPr>
        <w:t>The goal of the Family Forum is to have a consistent and neutral message that</w:t>
      </w:r>
      <w:r>
        <w:rPr>
          <w:rFonts w:asciiTheme="minorHAnsi" w:hAnsiTheme="minorHAnsi"/>
        </w:rPr>
        <w:t xml:space="preserve"> is distributed to the public. </w:t>
      </w:r>
      <w:r w:rsidRPr="005278D9">
        <w:rPr>
          <w:rFonts w:asciiTheme="minorHAnsi" w:hAnsiTheme="minorHAnsi"/>
        </w:rPr>
        <w:t>The following will guide the public communications:</w:t>
      </w:r>
    </w:p>
    <w:p w14:paraId="1842BA19" w14:textId="77777777" w:rsidR="005B3CC4" w:rsidRPr="005278D9" w:rsidRDefault="005B3CC4" w:rsidP="005B3CC4">
      <w:pPr>
        <w:ind w:left="720" w:right="1440"/>
        <w:rPr>
          <w:rFonts w:asciiTheme="minorHAnsi" w:hAnsiTheme="minorHAnsi"/>
        </w:rPr>
      </w:pPr>
    </w:p>
    <w:p w14:paraId="52EA17F7" w14:textId="77777777" w:rsidR="005B3CC4" w:rsidRPr="00625447" w:rsidRDefault="005B3CC4" w:rsidP="005B3CC4">
      <w:pPr>
        <w:numPr>
          <w:ilvl w:val="0"/>
          <w:numId w:val="5"/>
        </w:numPr>
        <w:ind w:right="1440"/>
        <w:rPr>
          <w:rFonts w:asciiTheme="minorHAnsi" w:hAnsiTheme="minorHAnsi"/>
        </w:rPr>
      </w:pPr>
      <w:r w:rsidRPr="005278D9">
        <w:rPr>
          <w:rFonts w:asciiTheme="minorHAnsi" w:hAnsiTheme="minorHAnsi"/>
        </w:rPr>
        <w:t>The spokesperson of the Company and of th</w:t>
      </w:r>
      <w:r>
        <w:rPr>
          <w:rFonts w:asciiTheme="minorHAnsi" w:hAnsiTheme="minorHAnsi"/>
        </w:rPr>
        <w:t>e Family Forum is XXXX.</w:t>
      </w:r>
    </w:p>
    <w:p w14:paraId="79A6321F" w14:textId="77777777" w:rsidR="005B3CC4" w:rsidRPr="00625447" w:rsidRDefault="005B3CC4" w:rsidP="005B3CC4">
      <w:pPr>
        <w:numPr>
          <w:ilvl w:val="0"/>
          <w:numId w:val="5"/>
        </w:numPr>
        <w:ind w:right="1440"/>
        <w:rPr>
          <w:rFonts w:asciiTheme="minorHAnsi" w:hAnsiTheme="minorHAnsi"/>
        </w:rPr>
      </w:pPr>
      <w:r w:rsidRPr="005278D9">
        <w:rPr>
          <w:rFonts w:asciiTheme="minorHAnsi" w:hAnsiTheme="minorHAnsi"/>
        </w:rPr>
        <w:t xml:space="preserve">It is expected that any member of the Forum approached by the media will consult with </w:t>
      </w:r>
      <w:r>
        <w:rPr>
          <w:rFonts w:asciiTheme="minorHAnsi" w:hAnsiTheme="minorHAnsi"/>
        </w:rPr>
        <w:t xml:space="preserve">XXXX </w:t>
      </w:r>
      <w:r w:rsidRPr="005278D9">
        <w:rPr>
          <w:rFonts w:asciiTheme="minorHAnsi" w:hAnsiTheme="minorHAnsi"/>
        </w:rPr>
        <w:t>prior to any communications.</w:t>
      </w:r>
    </w:p>
    <w:p w14:paraId="77DDD5D4" w14:textId="77777777" w:rsidR="005B3CC4" w:rsidRPr="005278D9" w:rsidRDefault="005B3CC4" w:rsidP="005B3CC4">
      <w:pPr>
        <w:numPr>
          <w:ilvl w:val="0"/>
          <w:numId w:val="5"/>
        </w:numPr>
        <w:ind w:right="1440"/>
        <w:rPr>
          <w:rFonts w:asciiTheme="minorHAnsi" w:hAnsiTheme="minorHAnsi"/>
        </w:rPr>
      </w:pPr>
      <w:r w:rsidRPr="005278D9">
        <w:rPr>
          <w:rFonts w:asciiTheme="minorHAnsi" w:hAnsiTheme="minorHAnsi"/>
        </w:rPr>
        <w:t>Extreme discretion is required when individuals of the Forum are asked questions about the Company in a public setting.</w:t>
      </w:r>
    </w:p>
    <w:p w14:paraId="14612EEA" w14:textId="77777777" w:rsidR="005B3CC4" w:rsidRPr="005278D9" w:rsidRDefault="005B3CC4" w:rsidP="005B3CC4"/>
    <w:p w14:paraId="6F517516" w14:textId="77777777" w:rsidR="005B3CC4" w:rsidRPr="005B3CC4" w:rsidRDefault="005B3CC4" w:rsidP="005B3CC4">
      <w:pPr>
        <w:pStyle w:val="Heading3"/>
        <w:rPr>
          <w:rFonts w:ascii="Arial" w:hAnsi="Arial" w:cs="Arial"/>
          <w:b/>
          <w:bCs/>
          <w:color w:val="000000" w:themeColor="text1"/>
          <w:sz w:val="28"/>
          <w:szCs w:val="28"/>
        </w:rPr>
      </w:pPr>
      <w:bookmarkStart w:id="10" w:name="_Toc381876618"/>
      <w:r w:rsidRPr="005B3CC4">
        <w:rPr>
          <w:rFonts w:ascii="Arial" w:hAnsi="Arial" w:cs="Arial"/>
          <w:b/>
          <w:bCs/>
          <w:color w:val="000000" w:themeColor="text1"/>
          <w:sz w:val="28"/>
          <w:szCs w:val="28"/>
        </w:rPr>
        <w:t>Decision Making</w:t>
      </w:r>
      <w:bookmarkEnd w:id="10"/>
    </w:p>
    <w:p w14:paraId="2305C208"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 xml:space="preserve">It is a goal of the Family Forum to create a safe and open environment with participation from all members.  </w:t>
      </w:r>
    </w:p>
    <w:p w14:paraId="2EF17C42" w14:textId="77777777" w:rsidR="005B3CC4" w:rsidRPr="005278D9" w:rsidRDefault="005B3CC4" w:rsidP="005B3CC4">
      <w:pPr>
        <w:pStyle w:val="BlockText"/>
        <w:tabs>
          <w:tab w:val="clear" w:pos="720"/>
        </w:tabs>
        <w:rPr>
          <w:rFonts w:asciiTheme="minorHAnsi" w:hAnsiTheme="minorHAnsi"/>
          <w:sz w:val="24"/>
          <w:szCs w:val="24"/>
        </w:rPr>
      </w:pPr>
    </w:p>
    <w:p w14:paraId="0138B12B"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The Family Forum will operate, as much as possible, on</w:t>
      </w:r>
      <w:r>
        <w:rPr>
          <w:rFonts w:asciiTheme="minorHAnsi" w:hAnsiTheme="minorHAnsi"/>
          <w:sz w:val="24"/>
          <w:szCs w:val="24"/>
        </w:rPr>
        <w:t xml:space="preserve"> the philosophy of consensus. </w:t>
      </w:r>
      <w:r w:rsidRPr="005278D9">
        <w:rPr>
          <w:rFonts w:asciiTheme="minorHAnsi" w:hAnsiTheme="minorHAnsi"/>
          <w:sz w:val="24"/>
          <w:szCs w:val="24"/>
        </w:rPr>
        <w:t>We will work to seek consensus on all issues.</w:t>
      </w:r>
    </w:p>
    <w:p w14:paraId="76F17325" w14:textId="77777777" w:rsidR="005B3CC4" w:rsidRPr="005278D9" w:rsidRDefault="005B3CC4" w:rsidP="005B3CC4">
      <w:pPr>
        <w:pStyle w:val="BlockText"/>
        <w:tabs>
          <w:tab w:val="clear" w:pos="720"/>
        </w:tabs>
        <w:rPr>
          <w:rFonts w:asciiTheme="minorHAnsi" w:hAnsiTheme="minorHAnsi"/>
          <w:b/>
          <w:sz w:val="24"/>
          <w:szCs w:val="24"/>
        </w:rPr>
      </w:pPr>
    </w:p>
    <w:p w14:paraId="27DB38F2" w14:textId="77777777" w:rsidR="005B3CC4" w:rsidRPr="005B3CC4" w:rsidRDefault="005B3CC4" w:rsidP="005B3CC4">
      <w:pPr>
        <w:pStyle w:val="Heading3"/>
        <w:rPr>
          <w:rFonts w:ascii="Arial" w:hAnsi="Arial" w:cs="Arial"/>
          <w:b/>
          <w:bCs/>
          <w:color w:val="000000" w:themeColor="text1"/>
          <w:sz w:val="28"/>
          <w:szCs w:val="28"/>
        </w:rPr>
      </w:pPr>
      <w:bookmarkStart w:id="11" w:name="_Toc381876619"/>
      <w:r w:rsidRPr="005B3CC4">
        <w:rPr>
          <w:rFonts w:ascii="Arial" w:hAnsi="Arial" w:cs="Arial"/>
          <w:b/>
          <w:bCs/>
          <w:color w:val="000000" w:themeColor="text1"/>
          <w:sz w:val="28"/>
          <w:szCs w:val="28"/>
        </w:rPr>
        <w:t>Communication &amp; Expectations to the Board of Directors</w:t>
      </w:r>
      <w:bookmarkEnd w:id="11"/>
      <w:r w:rsidRPr="005B3CC4">
        <w:rPr>
          <w:rFonts w:ascii="Arial" w:hAnsi="Arial" w:cs="Arial"/>
          <w:b/>
          <w:bCs/>
          <w:color w:val="000000" w:themeColor="text1"/>
          <w:sz w:val="28"/>
          <w:szCs w:val="28"/>
        </w:rPr>
        <w:t xml:space="preserve"> </w:t>
      </w:r>
    </w:p>
    <w:p w14:paraId="20246D83"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Each year the Family</w:t>
      </w:r>
      <w:r>
        <w:rPr>
          <w:rFonts w:asciiTheme="minorHAnsi" w:hAnsiTheme="minorHAnsi"/>
          <w:sz w:val="24"/>
          <w:szCs w:val="24"/>
        </w:rPr>
        <w:t xml:space="preserve"> Forum will state expectations </w:t>
      </w:r>
      <w:r w:rsidRPr="005278D9">
        <w:rPr>
          <w:rFonts w:asciiTheme="minorHAnsi" w:hAnsiTheme="minorHAnsi"/>
          <w:sz w:val="24"/>
          <w:szCs w:val="24"/>
        </w:rPr>
        <w:t>for the Board of Directors. The Family Forum may change these expectations as required due to business or economic environments.</w:t>
      </w:r>
    </w:p>
    <w:p w14:paraId="308A0D03" w14:textId="77777777" w:rsidR="005B3CC4" w:rsidRPr="005278D9" w:rsidRDefault="005B3CC4" w:rsidP="005B3CC4">
      <w:pPr>
        <w:pStyle w:val="BlockText"/>
        <w:tabs>
          <w:tab w:val="clear" w:pos="720"/>
        </w:tabs>
        <w:rPr>
          <w:rFonts w:asciiTheme="minorHAnsi" w:hAnsiTheme="minorHAnsi"/>
          <w:b/>
          <w:sz w:val="24"/>
          <w:szCs w:val="24"/>
        </w:rPr>
      </w:pPr>
    </w:p>
    <w:p w14:paraId="3B21FE70" w14:textId="77777777" w:rsidR="005B3CC4" w:rsidRPr="005B3CC4" w:rsidRDefault="005B3CC4" w:rsidP="005B3CC4">
      <w:pPr>
        <w:pStyle w:val="Heading3"/>
        <w:rPr>
          <w:rFonts w:ascii="Arial" w:hAnsi="Arial" w:cs="Arial"/>
          <w:b/>
          <w:bCs/>
          <w:color w:val="000000" w:themeColor="text1"/>
          <w:sz w:val="28"/>
          <w:szCs w:val="28"/>
        </w:rPr>
      </w:pPr>
      <w:bookmarkStart w:id="12" w:name="_Toc381876620"/>
      <w:r w:rsidRPr="005B3CC4">
        <w:rPr>
          <w:rFonts w:ascii="Arial" w:hAnsi="Arial" w:cs="Arial"/>
          <w:b/>
          <w:bCs/>
          <w:color w:val="000000" w:themeColor="text1"/>
          <w:sz w:val="28"/>
          <w:szCs w:val="28"/>
        </w:rPr>
        <w:t>Board of Directors Evaluation</w:t>
      </w:r>
      <w:bookmarkEnd w:id="12"/>
    </w:p>
    <w:p w14:paraId="222ADA11" w14:textId="77777777" w:rsidR="005B3CC4"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 xml:space="preserve">When an external Board Member is up for re-election by the Family Forum (see membership 4.1), the Family Board members will provide an evaluation to the Family Forum members. </w:t>
      </w:r>
    </w:p>
    <w:p w14:paraId="60FC8DAC" w14:textId="77777777" w:rsidR="005B3CC4" w:rsidRPr="005278D9" w:rsidRDefault="005B3CC4" w:rsidP="005B3CC4">
      <w:pPr>
        <w:pStyle w:val="BlockText"/>
        <w:tabs>
          <w:tab w:val="clear" w:pos="720"/>
        </w:tabs>
        <w:rPr>
          <w:rFonts w:asciiTheme="minorHAnsi" w:hAnsiTheme="minorHAnsi"/>
          <w:i/>
          <w:sz w:val="24"/>
          <w:szCs w:val="24"/>
        </w:rPr>
      </w:pPr>
    </w:p>
    <w:p w14:paraId="53D3F4F9" w14:textId="77777777" w:rsidR="005B3CC4" w:rsidRPr="005B3CC4" w:rsidRDefault="005B3CC4" w:rsidP="005B3CC4">
      <w:pPr>
        <w:pStyle w:val="Heading3"/>
        <w:rPr>
          <w:rFonts w:ascii="Arial" w:hAnsi="Arial" w:cs="Arial"/>
          <w:b/>
          <w:bCs/>
          <w:color w:val="000000" w:themeColor="text1"/>
          <w:sz w:val="28"/>
          <w:szCs w:val="28"/>
        </w:rPr>
      </w:pPr>
      <w:bookmarkStart w:id="13" w:name="_Toc381876621"/>
      <w:r w:rsidRPr="005B3CC4">
        <w:rPr>
          <w:rFonts w:ascii="Arial" w:hAnsi="Arial" w:cs="Arial"/>
          <w:b/>
          <w:bCs/>
          <w:color w:val="000000" w:themeColor="text1"/>
          <w:sz w:val="28"/>
          <w:szCs w:val="28"/>
        </w:rPr>
        <w:lastRenderedPageBreak/>
        <w:t>Compensation for Family Members on the Board of Directors</w:t>
      </w:r>
      <w:bookmarkEnd w:id="13"/>
    </w:p>
    <w:p w14:paraId="0569C71B" w14:textId="77777777" w:rsidR="005B3CC4" w:rsidRPr="005278D9" w:rsidRDefault="005B3CC4" w:rsidP="005B3CC4">
      <w:pPr>
        <w:pStyle w:val="BlockText"/>
        <w:tabs>
          <w:tab w:val="clear" w:pos="720"/>
        </w:tabs>
        <w:rPr>
          <w:rFonts w:asciiTheme="minorHAnsi" w:hAnsiTheme="minorHAnsi"/>
          <w:sz w:val="24"/>
          <w:szCs w:val="24"/>
        </w:rPr>
      </w:pPr>
      <w:r w:rsidRPr="005278D9">
        <w:rPr>
          <w:rFonts w:asciiTheme="minorHAnsi" w:hAnsiTheme="minorHAnsi"/>
          <w:sz w:val="24"/>
          <w:szCs w:val="24"/>
        </w:rPr>
        <w:t>Any family member, serving on the Board, who is not otherwise receiving compensation due to employment from the Company, will receive the same compensation as deemed appropri</w:t>
      </w:r>
      <w:r>
        <w:rPr>
          <w:rFonts w:asciiTheme="minorHAnsi" w:hAnsiTheme="minorHAnsi"/>
          <w:sz w:val="24"/>
          <w:szCs w:val="24"/>
        </w:rPr>
        <w:t xml:space="preserve">ate for outside Board members. </w:t>
      </w:r>
      <w:r w:rsidRPr="005278D9">
        <w:rPr>
          <w:rFonts w:asciiTheme="minorHAnsi" w:hAnsiTheme="minorHAnsi"/>
          <w:sz w:val="24"/>
          <w:szCs w:val="24"/>
        </w:rPr>
        <w:t>Travel expenses will be covered by the Company.</w:t>
      </w:r>
    </w:p>
    <w:p w14:paraId="460817B2" w14:textId="77777777" w:rsidR="005B3CC4" w:rsidRPr="005278D9" w:rsidRDefault="005B3CC4" w:rsidP="005B3CC4">
      <w:pPr>
        <w:pStyle w:val="BlockText"/>
        <w:tabs>
          <w:tab w:val="clear" w:pos="720"/>
        </w:tabs>
        <w:rPr>
          <w:rFonts w:asciiTheme="minorHAnsi" w:hAnsiTheme="minorHAnsi"/>
          <w:sz w:val="24"/>
          <w:szCs w:val="24"/>
        </w:rPr>
      </w:pPr>
    </w:p>
    <w:p w14:paraId="3F81ED0B" w14:textId="77777777" w:rsidR="005B3CC4" w:rsidRPr="005B3CC4" w:rsidRDefault="005B3CC4" w:rsidP="005B3CC4">
      <w:pPr>
        <w:pStyle w:val="Heading3"/>
        <w:rPr>
          <w:rFonts w:ascii="Arial" w:hAnsi="Arial" w:cs="Arial"/>
          <w:b/>
          <w:bCs/>
          <w:sz w:val="28"/>
          <w:szCs w:val="28"/>
        </w:rPr>
      </w:pPr>
      <w:bookmarkStart w:id="14" w:name="_Toc381876622"/>
      <w:r w:rsidRPr="005B3CC4">
        <w:rPr>
          <w:rFonts w:ascii="Arial" w:hAnsi="Arial" w:cs="Arial"/>
          <w:b/>
          <w:bCs/>
          <w:sz w:val="28"/>
          <w:szCs w:val="28"/>
        </w:rPr>
        <w:t>Family Responsibility Code</w:t>
      </w:r>
      <w:bookmarkEnd w:id="14"/>
    </w:p>
    <w:p w14:paraId="766F8F9E" w14:textId="77777777" w:rsidR="005B3CC4" w:rsidRPr="005278D9" w:rsidRDefault="005B3CC4" w:rsidP="005B3CC4">
      <w:pPr>
        <w:rPr>
          <w:rFonts w:asciiTheme="minorHAnsi" w:hAnsiTheme="minorHAnsi"/>
        </w:rPr>
      </w:pPr>
      <w:r w:rsidRPr="005278D9">
        <w:rPr>
          <w:rFonts w:asciiTheme="minorHAnsi" w:hAnsiTheme="minorHAnsi"/>
          <w:b/>
          <w:u w:val="single"/>
        </w:rPr>
        <w:t>Background</w:t>
      </w:r>
      <w:r w:rsidRPr="005278D9">
        <w:rPr>
          <w:rFonts w:asciiTheme="minorHAnsi" w:hAnsiTheme="minorHAnsi"/>
          <w:b/>
        </w:rPr>
        <w:t xml:space="preserve"> - </w:t>
      </w:r>
      <w:r w:rsidRPr="005278D9">
        <w:rPr>
          <w:rFonts w:asciiTheme="minorHAnsi" w:hAnsiTheme="minorHAnsi"/>
        </w:rPr>
        <w:t>To be a family member working in a family business carries</w:t>
      </w:r>
      <w:r>
        <w:rPr>
          <w:rFonts w:asciiTheme="minorHAnsi" w:hAnsiTheme="minorHAnsi"/>
        </w:rPr>
        <w:t xml:space="preserve"> extra responsibility with it. </w:t>
      </w:r>
      <w:r w:rsidRPr="005278D9">
        <w:rPr>
          <w:rFonts w:asciiTheme="minorHAnsi" w:hAnsiTheme="minorHAnsi"/>
        </w:rPr>
        <w:t xml:space="preserve">There is greater visibility, and more scrutiny of one’s </w:t>
      </w:r>
      <w:r>
        <w:rPr>
          <w:rFonts w:asciiTheme="minorHAnsi" w:hAnsiTheme="minorHAnsi"/>
        </w:rPr>
        <w:t xml:space="preserve">behavior, actions, and values. </w:t>
      </w:r>
      <w:r w:rsidRPr="005278D9">
        <w:rPr>
          <w:rFonts w:asciiTheme="minorHAnsi" w:hAnsiTheme="minorHAnsi"/>
        </w:rPr>
        <w:t>For family members working at</w:t>
      </w:r>
      <w:r>
        <w:rPr>
          <w:rFonts w:asciiTheme="minorHAnsi" w:hAnsiTheme="minorHAnsi"/>
        </w:rPr>
        <w:t xml:space="preserve"> XXXX</w:t>
      </w:r>
      <w:r w:rsidRPr="005278D9">
        <w:rPr>
          <w:rFonts w:asciiTheme="minorHAnsi" w:hAnsiTheme="minorHAnsi"/>
        </w:rPr>
        <w:t>, whether for te</w:t>
      </w:r>
      <w:r>
        <w:rPr>
          <w:rFonts w:asciiTheme="minorHAnsi" w:hAnsiTheme="minorHAnsi"/>
        </w:rPr>
        <w:t xml:space="preserve">mporary summer employment </w:t>
      </w:r>
      <w:r w:rsidRPr="005278D9">
        <w:rPr>
          <w:rFonts w:asciiTheme="minorHAnsi" w:hAnsiTheme="minorHAnsi"/>
        </w:rPr>
        <w:t>or full-time employment, there are expectations for behavior and responsibility, to uphold the legacy values of the family.</w:t>
      </w:r>
    </w:p>
    <w:p w14:paraId="30E58B53" w14:textId="77777777" w:rsidR="005B3CC4" w:rsidRPr="005278D9" w:rsidRDefault="005B3CC4" w:rsidP="005B3CC4">
      <w:pPr>
        <w:rPr>
          <w:rFonts w:asciiTheme="minorHAnsi" w:hAnsiTheme="minorHAnsi"/>
        </w:rPr>
      </w:pPr>
    </w:p>
    <w:p w14:paraId="711EAA6B" w14:textId="77777777" w:rsidR="005B3CC4" w:rsidRPr="005278D9" w:rsidRDefault="005B3CC4" w:rsidP="005B3CC4">
      <w:pPr>
        <w:rPr>
          <w:rFonts w:asciiTheme="minorHAnsi" w:hAnsiTheme="minorHAnsi"/>
          <w:b/>
          <w:u w:val="single"/>
        </w:rPr>
      </w:pPr>
      <w:r w:rsidRPr="005278D9">
        <w:rPr>
          <w:rFonts w:asciiTheme="minorHAnsi" w:hAnsiTheme="minorHAnsi"/>
          <w:b/>
          <w:u w:val="single"/>
        </w:rPr>
        <w:t>Responsibility Code</w:t>
      </w:r>
    </w:p>
    <w:p w14:paraId="407CBEB6" w14:textId="77777777" w:rsidR="005B3CC4" w:rsidRPr="005278D9" w:rsidRDefault="005B3CC4" w:rsidP="005B3CC4">
      <w:pPr>
        <w:pStyle w:val="ListParagraph"/>
        <w:numPr>
          <w:ilvl w:val="0"/>
          <w:numId w:val="6"/>
        </w:numPr>
        <w:rPr>
          <w:sz w:val="24"/>
          <w:szCs w:val="24"/>
          <w:u w:val="single"/>
        </w:rPr>
      </w:pPr>
      <w:r w:rsidRPr="005278D9">
        <w:rPr>
          <w:sz w:val="24"/>
          <w:szCs w:val="24"/>
        </w:rPr>
        <w:t>I will be on time with excellent attendance.</w:t>
      </w:r>
    </w:p>
    <w:p w14:paraId="0CAD1F11" w14:textId="77777777" w:rsidR="005B3CC4" w:rsidRPr="005278D9" w:rsidRDefault="005B3CC4" w:rsidP="005B3CC4">
      <w:pPr>
        <w:pStyle w:val="ListParagraph"/>
        <w:numPr>
          <w:ilvl w:val="0"/>
          <w:numId w:val="6"/>
        </w:numPr>
        <w:rPr>
          <w:sz w:val="24"/>
          <w:szCs w:val="24"/>
          <w:u w:val="single"/>
        </w:rPr>
      </w:pPr>
      <w:r w:rsidRPr="005278D9">
        <w:rPr>
          <w:sz w:val="24"/>
          <w:szCs w:val="24"/>
        </w:rPr>
        <w:t xml:space="preserve">I will show courtesy and respect to my </w:t>
      </w:r>
      <w:r>
        <w:rPr>
          <w:sz w:val="24"/>
          <w:szCs w:val="24"/>
        </w:rPr>
        <w:t>supervisor and my co-workers.</w:t>
      </w:r>
      <w:r w:rsidRPr="005278D9">
        <w:rPr>
          <w:sz w:val="24"/>
          <w:szCs w:val="24"/>
        </w:rPr>
        <w:t xml:space="preserve"> I will not work with an attitude of entitlement.</w:t>
      </w:r>
    </w:p>
    <w:p w14:paraId="688D8592" w14:textId="77777777" w:rsidR="005B3CC4" w:rsidRPr="005278D9" w:rsidRDefault="005B3CC4" w:rsidP="005B3CC4">
      <w:pPr>
        <w:pStyle w:val="ListParagraph"/>
        <w:numPr>
          <w:ilvl w:val="0"/>
          <w:numId w:val="6"/>
        </w:numPr>
        <w:rPr>
          <w:sz w:val="24"/>
          <w:szCs w:val="24"/>
          <w:u w:val="single"/>
        </w:rPr>
      </w:pPr>
      <w:r w:rsidRPr="005278D9">
        <w:rPr>
          <w:sz w:val="24"/>
          <w:szCs w:val="24"/>
        </w:rPr>
        <w:t>I will work the “extra mile” and do more than is asked of me.</w:t>
      </w:r>
    </w:p>
    <w:p w14:paraId="184A2D4D" w14:textId="77777777" w:rsidR="005B3CC4" w:rsidRPr="005278D9" w:rsidRDefault="005B3CC4" w:rsidP="005B3CC4">
      <w:pPr>
        <w:pStyle w:val="ListParagraph"/>
        <w:numPr>
          <w:ilvl w:val="0"/>
          <w:numId w:val="6"/>
        </w:numPr>
        <w:rPr>
          <w:sz w:val="24"/>
          <w:szCs w:val="24"/>
          <w:u w:val="single"/>
        </w:rPr>
      </w:pPr>
      <w:r w:rsidRPr="005278D9">
        <w:rPr>
          <w:sz w:val="24"/>
          <w:szCs w:val="24"/>
        </w:rPr>
        <w:t>I will work with complete honesty and integrity, doing what I say I will do.</w:t>
      </w:r>
    </w:p>
    <w:p w14:paraId="70B88EBA" w14:textId="77777777" w:rsidR="005B3CC4" w:rsidRPr="005278D9" w:rsidRDefault="005B3CC4" w:rsidP="005B3CC4">
      <w:pPr>
        <w:pStyle w:val="ListParagraph"/>
        <w:numPr>
          <w:ilvl w:val="0"/>
          <w:numId w:val="6"/>
        </w:numPr>
        <w:rPr>
          <w:sz w:val="24"/>
          <w:szCs w:val="24"/>
          <w:u w:val="single"/>
        </w:rPr>
      </w:pPr>
      <w:r w:rsidRPr="005278D9">
        <w:rPr>
          <w:sz w:val="24"/>
          <w:szCs w:val="24"/>
        </w:rPr>
        <w:t>I will honor confidentiality, and not share inappropriate family or business information.</w:t>
      </w:r>
    </w:p>
    <w:p w14:paraId="734878C4" w14:textId="77777777" w:rsidR="005B3CC4" w:rsidRPr="00625447" w:rsidRDefault="005B3CC4" w:rsidP="005B3CC4">
      <w:pPr>
        <w:pStyle w:val="ListParagraph"/>
        <w:numPr>
          <w:ilvl w:val="0"/>
          <w:numId w:val="6"/>
        </w:numPr>
        <w:rPr>
          <w:sz w:val="24"/>
          <w:szCs w:val="24"/>
          <w:u w:val="single"/>
        </w:rPr>
      </w:pPr>
      <w:r w:rsidRPr="005278D9">
        <w:rPr>
          <w:sz w:val="24"/>
          <w:szCs w:val="24"/>
        </w:rPr>
        <w:t xml:space="preserve">I will strive to </w:t>
      </w:r>
      <w:proofErr w:type="gramStart"/>
      <w:r w:rsidRPr="005278D9">
        <w:rPr>
          <w:sz w:val="24"/>
          <w:szCs w:val="24"/>
        </w:rPr>
        <w:t>uphold the Company’s Core Values at all times</w:t>
      </w:r>
      <w:proofErr w:type="gramEnd"/>
      <w:r w:rsidRPr="005278D9">
        <w:rPr>
          <w:sz w:val="24"/>
          <w:szCs w:val="24"/>
        </w:rPr>
        <w:t>.</w:t>
      </w:r>
    </w:p>
    <w:p w14:paraId="3E4DF981" w14:textId="77777777" w:rsidR="005B3CC4" w:rsidRPr="005278D9" w:rsidRDefault="005B3CC4" w:rsidP="005B3CC4">
      <w:pPr>
        <w:rPr>
          <w:rFonts w:asciiTheme="minorHAnsi" w:hAnsiTheme="minorHAnsi"/>
          <w:b/>
          <w:u w:val="single"/>
        </w:rPr>
      </w:pPr>
      <w:r w:rsidRPr="005278D9">
        <w:rPr>
          <w:rFonts w:asciiTheme="minorHAnsi" w:hAnsiTheme="minorHAnsi"/>
        </w:rPr>
        <w:t>Signed:</w:t>
      </w:r>
      <w:r w:rsidRPr="005278D9">
        <w:rPr>
          <w:rFonts w:asciiTheme="minorHAnsi" w:hAnsiTheme="minorHAnsi"/>
          <w:u w:val="single"/>
        </w:rPr>
        <w:t xml:space="preserve"> ______________________</w:t>
      </w:r>
      <w:r w:rsidRPr="005278D9">
        <w:rPr>
          <w:rFonts w:asciiTheme="minorHAnsi" w:hAnsiTheme="minorHAnsi"/>
        </w:rPr>
        <w:tab/>
      </w:r>
      <w:r w:rsidRPr="005278D9">
        <w:rPr>
          <w:rFonts w:asciiTheme="minorHAnsi" w:hAnsiTheme="minorHAnsi"/>
        </w:rPr>
        <w:tab/>
        <w:t xml:space="preserve">Date: </w:t>
      </w:r>
      <w:r w:rsidRPr="005278D9">
        <w:rPr>
          <w:rFonts w:asciiTheme="minorHAnsi" w:hAnsiTheme="minorHAnsi"/>
          <w:u w:val="single"/>
        </w:rPr>
        <w:t xml:space="preserve">________  </w:t>
      </w:r>
    </w:p>
    <w:p w14:paraId="50699EE8" w14:textId="77777777" w:rsidR="005B3CC4" w:rsidRPr="005278D9" w:rsidRDefault="005B3CC4" w:rsidP="005B3CC4">
      <w:pPr>
        <w:jc w:val="center"/>
        <w:rPr>
          <w:rFonts w:asciiTheme="minorHAnsi" w:hAnsiTheme="minorHAnsi"/>
          <w:b/>
          <w:u w:val="single"/>
        </w:rPr>
      </w:pPr>
    </w:p>
    <w:p w14:paraId="7F020A56" w14:textId="77777777" w:rsidR="005B3CC4" w:rsidRPr="005B3CC4" w:rsidRDefault="005B3CC4" w:rsidP="005B3CC4">
      <w:pPr>
        <w:pStyle w:val="Heading3"/>
        <w:rPr>
          <w:rFonts w:ascii="Arial" w:hAnsi="Arial" w:cs="Arial"/>
          <w:b/>
          <w:bCs/>
          <w:color w:val="000000" w:themeColor="text1"/>
          <w:sz w:val="28"/>
          <w:szCs w:val="28"/>
        </w:rPr>
      </w:pPr>
      <w:bookmarkStart w:id="15" w:name="_Toc381876623"/>
      <w:r w:rsidRPr="005B3CC4">
        <w:rPr>
          <w:rFonts w:ascii="Arial" w:hAnsi="Arial" w:cs="Arial"/>
          <w:b/>
          <w:bCs/>
          <w:color w:val="000000" w:themeColor="text1"/>
          <w:sz w:val="28"/>
          <w:szCs w:val="28"/>
        </w:rPr>
        <w:t>Core Values</w:t>
      </w:r>
      <w:bookmarkEnd w:id="15"/>
    </w:p>
    <w:p w14:paraId="0C538034" w14:textId="77777777" w:rsidR="005B3CC4" w:rsidRPr="005278D9" w:rsidRDefault="005B3CC4" w:rsidP="005B3CC4">
      <w:pPr>
        <w:jc w:val="center"/>
        <w:rPr>
          <w:rFonts w:asciiTheme="minorHAnsi" w:hAnsiTheme="minorHAnsi"/>
          <w:b/>
          <w:u w:val="single"/>
        </w:rPr>
      </w:pPr>
    </w:p>
    <w:p w14:paraId="7A6A0136" w14:textId="77777777" w:rsidR="005B3CC4" w:rsidRPr="005278D9" w:rsidRDefault="005B3CC4" w:rsidP="005B3CC4">
      <w:pPr>
        <w:pStyle w:val="BodyText"/>
        <w:numPr>
          <w:ilvl w:val="0"/>
          <w:numId w:val="7"/>
        </w:numPr>
        <w:rPr>
          <w:rFonts w:asciiTheme="minorHAnsi" w:hAnsiTheme="minorHAnsi"/>
          <w:i w:val="0"/>
          <w:color w:val="auto"/>
          <w:sz w:val="24"/>
          <w:szCs w:val="24"/>
        </w:rPr>
      </w:pPr>
      <w:r w:rsidRPr="005278D9">
        <w:rPr>
          <w:rFonts w:asciiTheme="minorHAnsi" w:hAnsiTheme="minorHAnsi"/>
          <w:i w:val="0"/>
          <w:color w:val="auto"/>
          <w:sz w:val="24"/>
          <w:szCs w:val="24"/>
        </w:rPr>
        <w:t>We are a family business in it for the long run</w:t>
      </w:r>
    </w:p>
    <w:p w14:paraId="4FBD68E8" w14:textId="77777777" w:rsidR="005B3CC4" w:rsidRPr="005278D9" w:rsidRDefault="005B3CC4" w:rsidP="005B3CC4">
      <w:pPr>
        <w:pStyle w:val="BodyText"/>
        <w:numPr>
          <w:ilvl w:val="0"/>
          <w:numId w:val="7"/>
        </w:numPr>
        <w:rPr>
          <w:rFonts w:asciiTheme="minorHAnsi" w:hAnsiTheme="minorHAnsi"/>
          <w:i w:val="0"/>
          <w:color w:val="auto"/>
          <w:sz w:val="24"/>
          <w:szCs w:val="24"/>
        </w:rPr>
      </w:pPr>
      <w:r w:rsidRPr="005278D9">
        <w:rPr>
          <w:rFonts w:asciiTheme="minorHAnsi" w:hAnsiTheme="minorHAnsi"/>
          <w:i w:val="0"/>
          <w:color w:val="auto"/>
          <w:sz w:val="24"/>
          <w:szCs w:val="24"/>
        </w:rPr>
        <w:t>We operate with honesty and integrity</w:t>
      </w:r>
    </w:p>
    <w:p w14:paraId="306E6286" w14:textId="77777777" w:rsidR="005B3CC4" w:rsidRPr="005278D9" w:rsidRDefault="005B3CC4" w:rsidP="005B3CC4">
      <w:pPr>
        <w:pStyle w:val="BodyText"/>
        <w:numPr>
          <w:ilvl w:val="0"/>
          <w:numId w:val="7"/>
        </w:numPr>
        <w:rPr>
          <w:rFonts w:asciiTheme="minorHAnsi" w:hAnsiTheme="minorHAnsi"/>
          <w:i w:val="0"/>
          <w:color w:val="auto"/>
          <w:sz w:val="24"/>
          <w:szCs w:val="24"/>
        </w:rPr>
      </w:pPr>
      <w:r w:rsidRPr="005278D9">
        <w:rPr>
          <w:rFonts w:asciiTheme="minorHAnsi" w:hAnsiTheme="minorHAnsi"/>
          <w:i w:val="0"/>
          <w:color w:val="auto"/>
          <w:sz w:val="24"/>
          <w:szCs w:val="24"/>
        </w:rPr>
        <w:t>We care about the people we work with</w:t>
      </w:r>
    </w:p>
    <w:p w14:paraId="15C68B25" w14:textId="77777777" w:rsidR="005B3CC4" w:rsidRPr="005278D9" w:rsidRDefault="005B3CC4" w:rsidP="005B3CC4">
      <w:pPr>
        <w:pStyle w:val="BlockText"/>
        <w:tabs>
          <w:tab w:val="clear" w:pos="720"/>
        </w:tabs>
        <w:rPr>
          <w:rFonts w:asciiTheme="minorHAnsi" w:hAnsiTheme="minorHAnsi"/>
          <w:sz w:val="24"/>
          <w:szCs w:val="24"/>
        </w:rPr>
      </w:pPr>
    </w:p>
    <w:p w14:paraId="7CD4C375" w14:textId="77777777" w:rsidR="005B3CC4" w:rsidRPr="005B3CC4" w:rsidRDefault="005B3CC4" w:rsidP="005B3CC4">
      <w:pPr>
        <w:pStyle w:val="Heading3"/>
        <w:rPr>
          <w:rFonts w:ascii="Arial" w:hAnsi="Arial" w:cs="Arial"/>
          <w:b/>
          <w:bCs/>
          <w:color w:val="000000" w:themeColor="text1"/>
          <w:sz w:val="28"/>
          <w:szCs w:val="28"/>
        </w:rPr>
      </w:pPr>
      <w:bookmarkStart w:id="16" w:name="_Toc381876624"/>
      <w:r w:rsidRPr="005B3CC4">
        <w:rPr>
          <w:rFonts w:ascii="Arial" w:hAnsi="Arial" w:cs="Arial"/>
          <w:b/>
          <w:bCs/>
          <w:color w:val="000000" w:themeColor="text1"/>
          <w:sz w:val="28"/>
          <w:szCs w:val="28"/>
        </w:rPr>
        <w:t>Summer Intern Policy</w:t>
      </w:r>
      <w:bookmarkEnd w:id="16"/>
    </w:p>
    <w:p w14:paraId="095B687A" w14:textId="77777777" w:rsidR="005B3CC4" w:rsidRPr="005278D9" w:rsidRDefault="005B3CC4" w:rsidP="005B3CC4">
      <w:pPr>
        <w:pStyle w:val="BlockText"/>
        <w:tabs>
          <w:tab w:val="clear" w:pos="720"/>
        </w:tabs>
        <w:rPr>
          <w:rFonts w:asciiTheme="minorHAnsi" w:hAnsiTheme="minorHAnsi"/>
          <w:sz w:val="24"/>
          <w:szCs w:val="24"/>
        </w:rPr>
      </w:pPr>
      <w:r>
        <w:rPr>
          <w:rFonts w:asciiTheme="minorHAnsi" w:hAnsiTheme="minorHAnsi"/>
          <w:b/>
          <w:sz w:val="24"/>
          <w:szCs w:val="24"/>
        </w:rPr>
        <w:tab/>
      </w:r>
      <w:r w:rsidRPr="00703E3B">
        <w:rPr>
          <w:rFonts w:asciiTheme="minorHAnsi" w:hAnsiTheme="minorHAnsi"/>
          <w:b/>
          <w:sz w:val="24"/>
          <w:szCs w:val="24"/>
        </w:rPr>
        <w:t>Purpose</w:t>
      </w:r>
      <w:r w:rsidRPr="00703E3B">
        <w:rPr>
          <w:rFonts w:asciiTheme="minorHAnsi" w:hAnsiTheme="minorHAnsi"/>
          <w:sz w:val="24"/>
          <w:szCs w:val="24"/>
        </w:rPr>
        <w:t xml:space="preserve"> </w:t>
      </w:r>
      <w:r w:rsidRPr="005278D9">
        <w:rPr>
          <w:rFonts w:asciiTheme="minorHAnsi" w:hAnsiTheme="minorHAnsi"/>
          <w:sz w:val="24"/>
          <w:szCs w:val="24"/>
        </w:rPr>
        <w:t>- T</w:t>
      </w:r>
      <w:r>
        <w:rPr>
          <w:rFonts w:asciiTheme="minorHAnsi" w:hAnsiTheme="minorHAnsi"/>
          <w:sz w:val="24"/>
          <w:szCs w:val="24"/>
        </w:rPr>
        <w:t xml:space="preserve">o establish policies and ground </w:t>
      </w:r>
      <w:r w:rsidRPr="005278D9">
        <w:rPr>
          <w:rFonts w:asciiTheme="minorHAnsi" w:hAnsiTheme="minorHAnsi"/>
          <w:sz w:val="24"/>
          <w:szCs w:val="24"/>
        </w:rPr>
        <w:t>rules for summer and part-time employment for the family.</w:t>
      </w:r>
    </w:p>
    <w:p w14:paraId="12C3C54C" w14:textId="77777777" w:rsidR="005B3CC4" w:rsidRPr="005278D9" w:rsidRDefault="005B3CC4" w:rsidP="005B3CC4">
      <w:pPr>
        <w:ind w:left="720"/>
        <w:rPr>
          <w:rFonts w:asciiTheme="minorHAnsi" w:hAnsiTheme="minorHAnsi"/>
        </w:rPr>
      </w:pPr>
      <w:r>
        <w:rPr>
          <w:rFonts w:asciiTheme="minorHAnsi" w:hAnsiTheme="minorHAnsi"/>
          <w:b/>
        </w:rPr>
        <w:tab/>
      </w:r>
      <w:r w:rsidRPr="005278D9">
        <w:rPr>
          <w:rFonts w:asciiTheme="minorHAnsi" w:hAnsiTheme="minorHAnsi"/>
          <w:b/>
        </w:rPr>
        <w:t>Eligibility</w:t>
      </w:r>
      <w:r w:rsidRPr="005278D9">
        <w:rPr>
          <w:rFonts w:asciiTheme="minorHAnsi" w:hAnsiTheme="minorHAnsi"/>
        </w:rPr>
        <w:t xml:space="preserve"> - All family members who are descendants of</w:t>
      </w:r>
      <w:r>
        <w:rPr>
          <w:rFonts w:asciiTheme="minorHAnsi" w:hAnsiTheme="minorHAnsi"/>
        </w:rPr>
        <w:t xml:space="preserve"> XXXX. </w:t>
      </w:r>
      <w:r w:rsidRPr="005278D9">
        <w:rPr>
          <w:rFonts w:asciiTheme="minorHAnsi" w:hAnsiTheme="minorHAnsi"/>
        </w:rPr>
        <w:t xml:space="preserve">This program applies to kids who are at least 16 years old at time of employment </w:t>
      </w:r>
      <w:r>
        <w:rPr>
          <w:rFonts w:asciiTheme="minorHAnsi" w:hAnsiTheme="minorHAnsi"/>
        </w:rPr>
        <w:t xml:space="preserve">at the </w:t>
      </w:r>
      <w:proofErr w:type="gramStart"/>
      <w:r>
        <w:rPr>
          <w:rFonts w:asciiTheme="minorHAnsi" w:hAnsiTheme="minorHAnsi"/>
        </w:rPr>
        <w:t>Company</w:t>
      </w:r>
      <w:r w:rsidRPr="005278D9">
        <w:rPr>
          <w:rFonts w:asciiTheme="minorHAnsi" w:hAnsiTheme="minorHAnsi"/>
        </w:rPr>
        <w:t>, and</w:t>
      </w:r>
      <w:proofErr w:type="gramEnd"/>
      <w:r w:rsidRPr="005278D9">
        <w:rPr>
          <w:rFonts w:asciiTheme="minorHAnsi" w:hAnsiTheme="minorHAnsi"/>
        </w:rPr>
        <w:t xml:space="preserve"> carries through college summers and vacation periods.</w:t>
      </w:r>
    </w:p>
    <w:p w14:paraId="7B74B831" w14:textId="77777777" w:rsidR="005B3CC4" w:rsidRPr="005278D9" w:rsidRDefault="005B3CC4" w:rsidP="005B3CC4">
      <w:pPr>
        <w:ind w:left="720"/>
        <w:rPr>
          <w:rFonts w:asciiTheme="minorHAnsi" w:hAnsiTheme="minorHAnsi"/>
        </w:rPr>
      </w:pPr>
      <w:r>
        <w:rPr>
          <w:rFonts w:asciiTheme="minorHAnsi" w:hAnsiTheme="minorHAnsi"/>
          <w:b/>
        </w:rPr>
        <w:tab/>
      </w:r>
      <w:r w:rsidRPr="005278D9">
        <w:rPr>
          <w:rFonts w:asciiTheme="minorHAnsi" w:hAnsiTheme="minorHAnsi"/>
          <w:b/>
        </w:rPr>
        <w:t>Intent</w:t>
      </w:r>
      <w:r w:rsidRPr="005278D9">
        <w:rPr>
          <w:rFonts w:asciiTheme="minorHAnsi" w:hAnsiTheme="minorHAnsi"/>
        </w:rPr>
        <w:t xml:space="preserve"> - It is the intent of</w:t>
      </w:r>
      <w:r>
        <w:rPr>
          <w:rFonts w:asciiTheme="minorHAnsi" w:hAnsiTheme="minorHAnsi"/>
        </w:rPr>
        <w:t xml:space="preserve"> this Program to encourage the </w:t>
      </w:r>
      <w:r w:rsidRPr="005278D9">
        <w:rPr>
          <w:rFonts w:asciiTheme="minorHAnsi" w:hAnsiTheme="minorHAnsi"/>
        </w:rPr>
        <w:t xml:space="preserve">children and young adults to experience the Company from the perspective of an employee, as they develop their own career interests and engage in </w:t>
      </w:r>
      <w:r>
        <w:rPr>
          <w:rFonts w:asciiTheme="minorHAnsi" w:hAnsiTheme="minorHAnsi"/>
        </w:rPr>
        <w:t xml:space="preserve">summer or vacation employment. </w:t>
      </w:r>
      <w:r w:rsidRPr="005278D9">
        <w:rPr>
          <w:rFonts w:asciiTheme="minorHAnsi" w:hAnsiTheme="minorHAnsi"/>
        </w:rPr>
        <w:t>As the legacy of the business has been so intertwined with the family, it is considered healthy for the youngest generation to understand the business and what makes it go – and working there part-time is a good means to do so. This is also a means for the</w:t>
      </w:r>
      <w:r>
        <w:rPr>
          <w:rFonts w:asciiTheme="minorHAnsi" w:hAnsiTheme="minorHAnsi"/>
        </w:rPr>
        <w:t xml:space="preserve">m </w:t>
      </w:r>
      <w:r w:rsidRPr="005278D9">
        <w:rPr>
          <w:rFonts w:asciiTheme="minorHAnsi" w:hAnsiTheme="minorHAnsi"/>
        </w:rPr>
        <w:t xml:space="preserve">to </w:t>
      </w:r>
      <w:r w:rsidRPr="005278D9">
        <w:rPr>
          <w:rFonts w:asciiTheme="minorHAnsi" w:hAnsiTheme="minorHAnsi"/>
        </w:rPr>
        <w:lastRenderedPageBreak/>
        <w:t xml:space="preserve">experience what the actual work </w:t>
      </w:r>
      <w:proofErr w:type="gramStart"/>
      <w:r w:rsidRPr="005278D9">
        <w:rPr>
          <w:rFonts w:asciiTheme="minorHAnsi" w:hAnsiTheme="minorHAnsi"/>
        </w:rPr>
        <w:t>is, and</w:t>
      </w:r>
      <w:proofErr w:type="gramEnd"/>
      <w:r w:rsidRPr="005278D9">
        <w:rPr>
          <w:rFonts w:asciiTheme="minorHAnsi" w:hAnsiTheme="minorHAnsi"/>
        </w:rPr>
        <w:t xml:space="preserve"> gives them some exposure to consider employment at as a career objective.</w:t>
      </w:r>
    </w:p>
    <w:p w14:paraId="47CB29DC" w14:textId="77777777" w:rsidR="005B3CC4" w:rsidRPr="005278D9" w:rsidRDefault="005B3CC4" w:rsidP="005B3CC4">
      <w:pPr>
        <w:ind w:left="720"/>
        <w:rPr>
          <w:rFonts w:asciiTheme="minorHAnsi" w:hAnsiTheme="minorHAnsi"/>
        </w:rPr>
      </w:pPr>
      <w:r>
        <w:rPr>
          <w:rFonts w:asciiTheme="minorHAnsi" w:hAnsiTheme="minorHAnsi"/>
          <w:b/>
        </w:rPr>
        <w:tab/>
      </w:r>
      <w:r w:rsidRPr="005278D9">
        <w:rPr>
          <w:rFonts w:asciiTheme="minorHAnsi" w:hAnsiTheme="minorHAnsi"/>
          <w:b/>
        </w:rPr>
        <w:t>Application</w:t>
      </w:r>
      <w:r>
        <w:rPr>
          <w:rFonts w:asciiTheme="minorHAnsi" w:hAnsiTheme="minorHAnsi"/>
        </w:rPr>
        <w:t xml:space="preserve"> - Anyone </w:t>
      </w:r>
      <w:r w:rsidRPr="005278D9">
        <w:rPr>
          <w:rFonts w:asciiTheme="minorHAnsi" w:hAnsiTheme="minorHAnsi"/>
        </w:rPr>
        <w:t>who will be at least 16 years of age, and still in high school or college attendance, and who has interest in summer employment, shall notify the Human Resources Director by April 15th.</w:t>
      </w:r>
    </w:p>
    <w:p w14:paraId="5811B2B7" w14:textId="77777777" w:rsidR="005B3CC4" w:rsidRPr="005278D9" w:rsidRDefault="005B3CC4" w:rsidP="005B3CC4">
      <w:pPr>
        <w:ind w:left="720"/>
        <w:rPr>
          <w:rFonts w:asciiTheme="minorHAnsi" w:hAnsiTheme="minorHAnsi"/>
        </w:rPr>
      </w:pPr>
      <w:r>
        <w:rPr>
          <w:rFonts w:asciiTheme="minorHAnsi" w:hAnsiTheme="minorHAnsi"/>
          <w:b/>
        </w:rPr>
        <w:tab/>
      </w:r>
      <w:r w:rsidRPr="005278D9">
        <w:rPr>
          <w:rFonts w:asciiTheme="minorHAnsi" w:hAnsiTheme="minorHAnsi"/>
          <w:b/>
        </w:rPr>
        <w:t>Placement / Hiring</w:t>
      </w:r>
      <w:r w:rsidRPr="005278D9">
        <w:rPr>
          <w:rFonts w:asciiTheme="minorHAnsi" w:hAnsiTheme="minorHAnsi"/>
        </w:rPr>
        <w:t xml:space="preserve"> - As this is an internship program for children of the owners, every reasonable effort will be made to place the applicant in a su</w:t>
      </w:r>
      <w:r>
        <w:rPr>
          <w:rFonts w:asciiTheme="minorHAnsi" w:hAnsiTheme="minorHAnsi"/>
        </w:rPr>
        <w:t>itable position for the summer.</w:t>
      </w:r>
      <w:r w:rsidRPr="005278D9">
        <w:rPr>
          <w:rFonts w:asciiTheme="minorHAnsi" w:hAnsiTheme="minorHAnsi"/>
        </w:rPr>
        <w:t xml:space="preserve"> These are most likely to be “entry-level” positions, and compensation will be at normal pay rates for such positions.</w:t>
      </w:r>
    </w:p>
    <w:p w14:paraId="3A01EF7F" w14:textId="77777777" w:rsidR="005B3CC4" w:rsidRPr="005278D9" w:rsidRDefault="005B3CC4" w:rsidP="005B3CC4">
      <w:pPr>
        <w:ind w:left="720"/>
        <w:rPr>
          <w:rFonts w:asciiTheme="minorHAnsi" w:hAnsiTheme="minorHAnsi"/>
        </w:rPr>
      </w:pPr>
      <w:r>
        <w:rPr>
          <w:rFonts w:asciiTheme="minorHAnsi" w:hAnsiTheme="minorHAnsi"/>
        </w:rPr>
        <w:tab/>
      </w:r>
      <w:r w:rsidRPr="005278D9">
        <w:rPr>
          <w:rFonts w:asciiTheme="minorHAnsi" w:hAnsiTheme="minorHAnsi"/>
        </w:rPr>
        <w:t>Children under the age of 18 will not be allowed to work on machinery. Work permits and consent for drug screening will be needed for all those under age 18.</w:t>
      </w:r>
    </w:p>
    <w:p w14:paraId="774DACE1" w14:textId="77777777" w:rsidR="005B3CC4" w:rsidRPr="005278D9" w:rsidRDefault="005B3CC4" w:rsidP="005B3CC4">
      <w:pPr>
        <w:ind w:left="720"/>
        <w:rPr>
          <w:rFonts w:asciiTheme="minorHAnsi" w:hAnsiTheme="minorHAnsi"/>
        </w:rPr>
      </w:pPr>
      <w:r>
        <w:rPr>
          <w:rFonts w:asciiTheme="minorHAnsi" w:hAnsiTheme="minorHAnsi"/>
          <w:b/>
        </w:rPr>
        <w:tab/>
      </w:r>
      <w:r w:rsidRPr="005278D9">
        <w:rPr>
          <w:rFonts w:asciiTheme="minorHAnsi" w:hAnsiTheme="minorHAnsi"/>
          <w:b/>
        </w:rPr>
        <w:t>Supervisor/Mentor</w:t>
      </w:r>
      <w:r w:rsidRPr="005278D9">
        <w:rPr>
          <w:rFonts w:asciiTheme="minorHAnsi" w:hAnsiTheme="minorHAnsi"/>
        </w:rPr>
        <w:t xml:space="preserve"> - Each </w:t>
      </w:r>
      <w:r>
        <w:rPr>
          <w:rFonts w:asciiTheme="minorHAnsi" w:hAnsiTheme="minorHAnsi"/>
        </w:rPr>
        <w:t>person</w:t>
      </w:r>
      <w:r w:rsidRPr="005278D9">
        <w:rPr>
          <w:rFonts w:asciiTheme="minorHAnsi" w:hAnsiTheme="minorHAnsi"/>
        </w:rPr>
        <w:t xml:space="preserve"> who is employed </w:t>
      </w:r>
      <w:r>
        <w:rPr>
          <w:rFonts w:asciiTheme="minorHAnsi" w:hAnsiTheme="minorHAnsi"/>
        </w:rPr>
        <w:t>at the Company</w:t>
      </w:r>
      <w:r w:rsidRPr="005278D9">
        <w:rPr>
          <w:rFonts w:asciiTheme="minorHAnsi" w:hAnsiTheme="minorHAnsi"/>
        </w:rPr>
        <w:t xml:space="preserve"> will have a supervisor/mentor assigned to them, who will guide and coach them in their work assignments and their employment.  </w:t>
      </w:r>
    </w:p>
    <w:p w14:paraId="79EE3A75" w14:textId="77777777" w:rsidR="005B3CC4" w:rsidRPr="005278D9" w:rsidRDefault="005B3CC4" w:rsidP="005B3CC4">
      <w:pPr>
        <w:ind w:left="720"/>
        <w:rPr>
          <w:rFonts w:asciiTheme="minorHAnsi" w:hAnsiTheme="minorHAnsi"/>
        </w:rPr>
      </w:pPr>
      <w:r>
        <w:rPr>
          <w:rFonts w:asciiTheme="minorHAnsi" w:hAnsiTheme="minorHAnsi"/>
          <w:b/>
        </w:rPr>
        <w:tab/>
      </w:r>
      <w:r w:rsidRPr="005278D9">
        <w:rPr>
          <w:rFonts w:asciiTheme="minorHAnsi" w:hAnsiTheme="minorHAnsi"/>
          <w:b/>
        </w:rPr>
        <w:t>Responsibility Code</w:t>
      </w:r>
      <w:r w:rsidRPr="005278D9">
        <w:rPr>
          <w:rFonts w:asciiTheme="minorHAnsi" w:hAnsiTheme="minorHAnsi"/>
        </w:rPr>
        <w:t xml:space="preserve"> - Each </w:t>
      </w:r>
      <w:r>
        <w:rPr>
          <w:rFonts w:asciiTheme="minorHAnsi" w:hAnsiTheme="minorHAnsi"/>
        </w:rPr>
        <w:t xml:space="preserve">person </w:t>
      </w:r>
      <w:r w:rsidRPr="005278D9">
        <w:rPr>
          <w:rFonts w:asciiTheme="minorHAnsi" w:hAnsiTheme="minorHAnsi"/>
        </w:rPr>
        <w:t>will sign and abide by a Responsibility Code that spells out ex</w:t>
      </w:r>
      <w:r>
        <w:rPr>
          <w:rFonts w:asciiTheme="minorHAnsi" w:hAnsiTheme="minorHAnsi"/>
        </w:rPr>
        <w:t xml:space="preserve">pectations for family members. </w:t>
      </w:r>
      <w:r w:rsidRPr="005278D9">
        <w:rPr>
          <w:rFonts w:asciiTheme="minorHAnsi" w:hAnsiTheme="minorHAnsi"/>
        </w:rPr>
        <w:t>This will include strong work ethic, attendance, and positive attitudes while employed at</w:t>
      </w:r>
      <w:r>
        <w:rPr>
          <w:rFonts w:asciiTheme="minorHAnsi" w:hAnsiTheme="minorHAnsi"/>
        </w:rPr>
        <w:t xml:space="preserve"> the Company</w:t>
      </w:r>
      <w:r w:rsidRPr="005278D9">
        <w:rPr>
          <w:rFonts w:asciiTheme="minorHAnsi" w:hAnsiTheme="minorHAnsi"/>
        </w:rPr>
        <w:t xml:space="preserve">.  </w:t>
      </w:r>
    </w:p>
    <w:p w14:paraId="43458B1F" w14:textId="77777777" w:rsidR="005B3CC4" w:rsidRDefault="005B3CC4" w:rsidP="005B3CC4">
      <w:pPr>
        <w:rPr>
          <w:rFonts w:ascii="Book Antiqua" w:hAnsi="Book Antiqua"/>
          <w:sz w:val="28"/>
        </w:rPr>
      </w:pPr>
    </w:p>
    <w:p w14:paraId="621E7FD5" w14:textId="3F681A10" w:rsidR="0058088B" w:rsidRPr="00924781" w:rsidRDefault="0058088B" w:rsidP="00924781"/>
    <w:sectPr w:rsidR="0058088B" w:rsidRPr="0092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654E"/>
    <w:multiLevelType w:val="singleLevel"/>
    <w:tmpl w:val="684202A2"/>
    <w:lvl w:ilvl="0">
      <w:start w:val="1"/>
      <w:numFmt w:val="upperLetter"/>
      <w:lvlText w:val="%1)"/>
      <w:lvlJc w:val="left"/>
      <w:pPr>
        <w:tabs>
          <w:tab w:val="num" w:pos="1155"/>
        </w:tabs>
        <w:ind w:left="1155" w:hanging="435"/>
      </w:pPr>
      <w:rPr>
        <w:rFonts w:hint="default"/>
      </w:rPr>
    </w:lvl>
  </w:abstractNum>
  <w:abstractNum w:abstractNumId="1" w15:restartNumberingAfterBreak="0">
    <w:nsid w:val="22473DA4"/>
    <w:multiLevelType w:val="singleLevel"/>
    <w:tmpl w:val="FBEC43E4"/>
    <w:lvl w:ilvl="0">
      <w:start w:val="1"/>
      <w:numFmt w:val="upperLetter"/>
      <w:lvlText w:val="%1)"/>
      <w:lvlJc w:val="left"/>
      <w:pPr>
        <w:tabs>
          <w:tab w:val="num" w:pos="1155"/>
        </w:tabs>
        <w:ind w:left="1155" w:hanging="435"/>
      </w:pPr>
      <w:rPr>
        <w:rFonts w:hint="default"/>
      </w:rPr>
    </w:lvl>
  </w:abstractNum>
  <w:abstractNum w:abstractNumId="2" w15:restartNumberingAfterBreak="0">
    <w:nsid w:val="389F769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6C44C0"/>
    <w:multiLevelType w:val="hybridMultilevel"/>
    <w:tmpl w:val="736EBC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E72E2"/>
    <w:multiLevelType w:val="hybridMultilevel"/>
    <w:tmpl w:val="4662A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FF3D6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4C716F"/>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019433172">
    <w:abstractNumId w:val="5"/>
  </w:num>
  <w:num w:numId="2" w16cid:durableId="269630324">
    <w:abstractNumId w:val="2"/>
  </w:num>
  <w:num w:numId="3" w16cid:durableId="433212622">
    <w:abstractNumId w:val="6"/>
  </w:num>
  <w:num w:numId="4" w16cid:durableId="1249390716">
    <w:abstractNumId w:val="0"/>
  </w:num>
  <w:num w:numId="5" w16cid:durableId="1167595424">
    <w:abstractNumId w:val="1"/>
  </w:num>
  <w:num w:numId="6" w16cid:durableId="2138142817">
    <w:abstractNumId w:val="3"/>
  </w:num>
  <w:num w:numId="7" w16cid:durableId="16783803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03"/>
    <w:rsid w:val="000055DF"/>
    <w:rsid w:val="000452CC"/>
    <w:rsid w:val="00091287"/>
    <w:rsid w:val="0058088B"/>
    <w:rsid w:val="005B3CC4"/>
    <w:rsid w:val="005D573E"/>
    <w:rsid w:val="006B2703"/>
    <w:rsid w:val="00924781"/>
    <w:rsid w:val="009E2218"/>
    <w:rsid w:val="00B17014"/>
    <w:rsid w:val="00DE681D"/>
    <w:rsid w:val="00E05F44"/>
    <w:rsid w:val="00EA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F7199"/>
  <w15:chartTrackingRefBased/>
  <w15:docId w15:val="{E84DF87C-5934-3D44-948B-685FA97F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03"/>
    <w:rPr>
      <w:rFonts w:ascii="Times New Roman" w:eastAsia="Times New Roman" w:hAnsi="Times New Roman" w:cs="Times New Roman"/>
    </w:rPr>
  </w:style>
  <w:style w:type="paragraph" w:styleId="Heading2">
    <w:name w:val="heading 2"/>
    <w:basedOn w:val="Normal"/>
    <w:next w:val="Normal"/>
    <w:link w:val="Heading2Char"/>
    <w:qFormat/>
    <w:rsid w:val="006B2703"/>
    <w:pPr>
      <w:keepNext/>
      <w:jc w:val="center"/>
      <w:outlineLvl w:val="1"/>
    </w:pPr>
    <w:rPr>
      <w:rFonts w:ascii="Arial" w:hAnsi="Arial"/>
      <w:b/>
      <w:sz w:val="28"/>
      <w:szCs w:val="20"/>
    </w:rPr>
  </w:style>
  <w:style w:type="paragraph" w:styleId="Heading3">
    <w:name w:val="heading 3"/>
    <w:basedOn w:val="Normal"/>
    <w:next w:val="Normal"/>
    <w:link w:val="Heading3Char"/>
    <w:uiPriority w:val="9"/>
    <w:semiHidden/>
    <w:unhideWhenUsed/>
    <w:qFormat/>
    <w:rsid w:val="0092478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2703"/>
    <w:rPr>
      <w:rFonts w:ascii="Arial" w:eastAsia="Times New Roman" w:hAnsi="Arial" w:cs="Times New Roman"/>
      <w:b/>
      <w:sz w:val="28"/>
      <w:szCs w:val="20"/>
    </w:rPr>
  </w:style>
  <w:style w:type="paragraph" w:styleId="ListParagraph">
    <w:name w:val="List Paragraph"/>
    <w:basedOn w:val="Normal"/>
    <w:uiPriority w:val="34"/>
    <w:qFormat/>
    <w:rsid w:val="00E05F44"/>
    <w:pPr>
      <w:spacing w:after="200" w:line="276" w:lineRule="auto"/>
      <w:ind w:left="720"/>
      <w:contextualSpacing/>
    </w:pPr>
    <w:rPr>
      <w:rFonts w:asciiTheme="minorHAnsi" w:eastAsiaTheme="minorHAnsi" w:hAnsiTheme="minorHAnsi" w:cstheme="minorBidi"/>
      <w:sz w:val="22"/>
      <w:szCs w:val="22"/>
    </w:rPr>
  </w:style>
  <w:style w:type="paragraph" w:styleId="BlockText">
    <w:name w:val="Block Text"/>
    <w:basedOn w:val="Normal"/>
    <w:rsid w:val="000055DF"/>
    <w:pPr>
      <w:tabs>
        <w:tab w:val="left" w:pos="720"/>
      </w:tabs>
      <w:ind w:left="720" w:right="1440"/>
    </w:pPr>
    <w:rPr>
      <w:rFonts w:ascii="Arial" w:hAnsi="Arial"/>
      <w:sz w:val="28"/>
      <w:szCs w:val="20"/>
    </w:rPr>
  </w:style>
  <w:style w:type="character" w:customStyle="1" w:styleId="Heading3Char">
    <w:name w:val="Heading 3 Char"/>
    <w:basedOn w:val="DefaultParagraphFont"/>
    <w:link w:val="Heading3"/>
    <w:uiPriority w:val="9"/>
    <w:semiHidden/>
    <w:rsid w:val="00924781"/>
    <w:rPr>
      <w:rFonts w:asciiTheme="majorHAnsi" w:eastAsiaTheme="majorEastAsia" w:hAnsiTheme="majorHAnsi" w:cstheme="majorBidi"/>
      <w:color w:val="1F3763" w:themeColor="accent1" w:themeShade="7F"/>
    </w:rPr>
  </w:style>
  <w:style w:type="paragraph" w:styleId="BodyText">
    <w:name w:val="Body Text"/>
    <w:basedOn w:val="Normal"/>
    <w:link w:val="BodyTextChar"/>
    <w:rsid w:val="005B3CC4"/>
    <w:rPr>
      <w:rFonts w:ascii="Arial" w:hAnsi="Arial" w:cs="Arial"/>
      <w:i/>
      <w:iCs/>
      <w:color w:val="0000FF"/>
      <w:sz w:val="28"/>
      <w:szCs w:val="20"/>
    </w:rPr>
  </w:style>
  <w:style w:type="character" w:customStyle="1" w:styleId="BodyTextChar">
    <w:name w:val="Body Text Char"/>
    <w:basedOn w:val="DefaultParagraphFont"/>
    <w:link w:val="BodyText"/>
    <w:rsid w:val="005B3CC4"/>
    <w:rPr>
      <w:rFonts w:ascii="Arial" w:eastAsia="Times New Roman" w:hAnsi="Arial" w:cs="Arial"/>
      <w:i/>
      <w:iCs/>
      <w:color w:val="0000F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1295</Words>
  <Characters>6570</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McLaughlin</dc:creator>
  <cp:keywords/>
  <dc:description/>
  <cp:lastModifiedBy>Monica McLaughlin</cp:lastModifiedBy>
  <cp:revision>2</cp:revision>
  <dcterms:created xsi:type="dcterms:W3CDTF">2024-02-14T20:35:00Z</dcterms:created>
  <dcterms:modified xsi:type="dcterms:W3CDTF">2024-02-14T20:35:00Z</dcterms:modified>
</cp:coreProperties>
</file>